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65" w:rsidRDefault="00493AEE" w:rsidP="00A04401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Урок № 47-48.</w:t>
      </w:r>
    </w:p>
    <w:p w:rsidR="000F0676" w:rsidRDefault="00531165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Дата проведения:</w:t>
      </w:r>
      <w:r w:rsidR="002D733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____________                                   </w:t>
      </w: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Группа </w:t>
      </w:r>
      <w:r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№</w:t>
      </w:r>
      <w:r w:rsidR="002D733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____</w:t>
      </w:r>
    </w:p>
    <w:p w:rsidR="000F0676" w:rsidRPr="000F0676" w:rsidRDefault="000F0676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hAnsi="Times New Roman" w:cs="Times New Roman"/>
          <w:b/>
          <w:sz w:val="28"/>
          <w:szCs w:val="28"/>
        </w:rPr>
        <w:t>МДК 01.02 Основное оборудование для производства сварных конструкций</w:t>
      </w:r>
    </w:p>
    <w:p w:rsidR="000F0676" w:rsidRPr="000F0676" w:rsidRDefault="000F0676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Pr="000F0676">
        <w:rPr>
          <w:rFonts w:ascii="Times New Roman" w:hAnsi="Times New Roman" w:cs="Times New Roman"/>
          <w:sz w:val="28"/>
          <w:szCs w:val="28"/>
        </w:rPr>
        <w:t xml:space="preserve"> 22</w:t>
      </w:r>
      <w:r w:rsidR="00F55C3E">
        <w:rPr>
          <w:rFonts w:ascii="Times New Roman" w:hAnsi="Times New Roman" w:cs="Times New Roman"/>
          <w:sz w:val="28"/>
          <w:szCs w:val="28"/>
        </w:rPr>
        <w:t>.02.02 Сварочное производство, 1</w:t>
      </w:r>
      <w:r w:rsidRPr="000F0676">
        <w:rPr>
          <w:rFonts w:ascii="Times New Roman" w:hAnsi="Times New Roman" w:cs="Times New Roman"/>
          <w:sz w:val="28"/>
          <w:szCs w:val="28"/>
        </w:rPr>
        <w:t xml:space="preserve">-й  год обучения </w:t>
      </w:r>
    </w:p>
    <w:p w:rsidR="00493AEE" w:rsidRPr="00A07090" w:rsidRDefault="00C52621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Раздел </w:t>
      </w:r>
      <w:r w:rsidR="00126AF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программы №2</w:t>
      </w:r>
      <w:r w:rsidR="00A070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="00A07090" w:rsidRPr="00A070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7090" w:rsidRPr="00A07090">
        <w:rPr>
          <w:rFonts w:ascii="Times New Roman" w:hAnsi="Times New Roman" w:cs="Times New Roman"/>
          <w:bCs/>
          <w:sz w:val="28"/>
          <w:szCs w:val="28"/>
        </w:rPr>
        <w:t>Технологическое оборудование для заготовительных операций</w:t>
      </w:r>
    </w:p>
    <w:p w:rsidR="00493AEE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урока:</w:t>
      </w:r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Оборудование для очистки проката.</w:t>
      </w:r>
    </w:p>
    <w:p w:rsidR="00531165" w:rsidRPr="00531165" w:rsidRDefault="00531165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311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Тип урока: </w:t>
      </w:r>
      <w:r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Урок получения новых знаний.</w:t>
      </w:r>
    </w:p>
    <w:p w:rsidR="00493AEE" w:rsidRPr="008F793E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Цель: </w:t>
      </w:r>
    </w:p>
    <w:p w:rsidR="00493AEE" w:rsidRPr="00531165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53116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Обучающая</w:t>
      </w:r>
      <w:proofErr w:type="gramEnd"/>
      <w:r w:rsidRPr="0053116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:</w:t>
      </w:r>
      <w:r w:rsidR="00531165" w:rsidRPr="00531165">
        <w:t xml:space="preserve"> </w:t>
      </w:r>
      <w:r w:rsidR="00531165"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изучить строение и принцип действия оборудования для очистки проката</w:t>
      </w:r>
    </w:p>
    <w:p w:rsidR="00493AEE" w:rsidRPr="00531165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53116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Развивающая</w:t>
      </w:r>
      <w:proofErr w:type="gramEnd"/>
      <w:r w:rsidRPr="0053116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:</w:t>
      </w:r>
      <w:r w:rsidR="00531165" w:rsidRPr="00531165">
        <w:t xml:space="preserve"> </w:t>
      </w:r>
      <w:r w:rsidR="00531165"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освоение репродуктивных умений комплексного планирования профессиональных действий, выбора наиболее рационального их сочетания и чередования с учетом вида работы, развитие профессиональной самостоятельности и творческого поиска в ходе выполнения задач;</w:t>
      </w:r>
      <w:r w:rsid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531165"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развивать умение решения проблем, критически оценивать и принимать решения в нестандартных ситуациях;</w:t>
      </w:r>
    </w:p>
    <w:p w:rsidR="00531165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gramStart"/>
      <w:r w:rsidRPr="0053116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Воспитательная</w:t>
      </w:r>
      <w:proofErr w:type="gramEnd"/>
      <w:r w:rsidRPr="0053116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:</w:t>
      </w:r>
      <w:r w:rsidR="00531165" w:rsidRPr="00531165">
        <w:t xml:space="preserve"> </w:t>
      </w:r>
      <w:r w:rsidR="00531165"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формирование ответственного отношения к профессиональным обязанностям, уверенности в себе, умение работать в сотрудничестве, содействие созданию атмосферы взаимопомощи, бережного отношения к</w:t>
      </w:r>
      <w:r w:rsidR="00F55C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оборудованию.</w:t>
      </w:r>
    </w:p>
    <w:p w:rsidR="00493AEE" w:rsidRPr="00531165" w:rsidRDefault="000F0676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Методическая цель:</w:t>
      </w:r>
      <w:r w:rsidR="00531165"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активизация деятельности учащихся на уроке с помощью использования электронных учебных средств. </w:t>
      </w:r>
    </w:p>
    <w:p w:rsidR="00493AEE" w:rsidRPr="008F793E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proofErr w:type="spellStart"/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Межпредметные</w:t>
      </w:r>
      <w:proofErr w:type="spellEnd"/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связи: </w:t>
      </w:r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производственное обучение, черчение, материаловедение, электротехника.</w:t>
      </w:r>
    </w:p>
    <w:p w:rsidR="00493AEE" w:rsidRPr="008F793E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Педагогическая технология:</w:t>
      </w:r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урок с применением компьютерных технологий</w:t>
      </w:r>
      <w:r w:rsid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</w:t>
      </w: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</w:t>
      </w:r>
    </w:p>
    <w:p w:rsidR="00493AEE" w:rsidRPr="008F793E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Форма организации:</w:t>
      </w:r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лекция</w:t>
      </w:r>
    </w:p>
    <w:p w:rsidR="00493AEE" w:rsidRPr="008F793E" w:rsidRDefault="00493AEE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Время на проведение урока: </w:t>
      </w:r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 </w:t>
      </w:r>
      <w:proofErr w:type="gramStart"/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академических</w:t>
      </w:r>
      <w:proofErr w:type="gramEnd"/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часа</w:t>
      </w:r>
    </w:p>
    <w:p w:rsidR="00531165" w:rsidRPr="008F793E" w:rsidRDefault="00531165" w:rsidP="000F06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Обеспечение урока: </w:t>
      </w:r>
      <w:r w:rsidRPr="0053116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компьютер, мини-конспекты, электронные носители, элементы для презентации, видеоролик, конспект лекции. </w:t>
      </w:r>
    </w:p>
    <w:p w:rsidR="00096D6D" w:rsidRDefault="00096D6D" w:rsidP="000F067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493AEE" w:rsidRPr="008F793E" w:rsidRDefault="00493AEE" w:rsidP="00096D6D">
      <w:pPr>
        <w:spacing w:after="0" w:line="360" w:lineRule="auto"/>
        <w:ind w:left="-28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</w:pPr>
      <w:r w:rsidRPr="008F79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урока</w:t>
      </w:r>
    </w:p>
    <w:p w:rsidR="00493AEE" w:rsidRPr="008F793E" w:rsidRDefault="00493AEE" w:rsidP="00096D6D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707"/>
        <w:gridCol w:w="6589"/>
        <w:gridCol w:w="1599"/>
      </w:tblGrid>
      <w:tr w:rsidR="00FA7341" w:rsidTr="000F0676">
        <w:trPr>
          <w:trHeight w:val="715"/>
        </w:trPr>
        <w:tc>
          <w:tcPr>
            <w:tcW w:w="283" w:type="dxa"/>
          </w:tcPr>
          <w:p w:rsidR="00FA7341" w:rsidRPr="008F793E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  <w:t>I.</w:t>
            </w:r>
          </w:p>
        </w:tc>
        <w:tc>
          <w:tcPr>
            <w:tcW w:w="7088" w:type="dxa"/>
          </w:tcPr>
          <w:p w:rsidR="00FA7341" w:rsidRPr="008A7F5E" w:rsidRDefault="00FA7341" w:rsidP="0055400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</w:pP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Организационная часть</w:t>
            </w:r>
          </w:p>
          <w:p w:rsidR="000F0676" w:rsidRPr="00A046A6" w:rsidRDefault="000F0676" w:rsidP="000F067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- проверка  присутствующих; готовности к уроку.</w:t>
            </w:r>
          </w:p>
        </w:tc>
        <w:tc>
          <w:tcPr>
            <w:tcW w:w="1666" w:type="dxa"/>
          </w:tcPr>
          <w:p w:rsidR="00FA7341" w:rsidRPr="00A046A6" w:rsidRDefault="00FA7341" w:rsidP="0055400C">
            <w:pPr>
              <w:pStyle w:val="a7"/>
              <w:spacing w:line="360" w:lineRule="auto"/>
              <w:ind w:left="142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en-US" w:eastAsia="ru-RU"/>
              </w:rPr>
            </w:pPr>
            <w:r w:rsidRPr="00A046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1 - 2 </w:t>
            </w:r>
            <w:proofErr w:type="spellStart"/>
            <w:r w:rsidRPr="00A046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мин</w:t>
            </w:r>
            <w:proofErr w:type="spellEnd"/>
            <w:r w:rsidRPr="00A046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A7341" w:rsidTr="000F0676">
        <w:trPr>
          <w:trHeight w:val="445"/>
        </w:trPr>
        <w:tc>
          <w:tcPr>
            <w:tcW w:w="283" w:type="dxa"/>
          </w:tcPr>
          <w:p w:rsidR="00FA7341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  <w:t>II</w:t>
            </w: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</w:tcPr>
          <w:p w:rsidR="00FA7341" w:rsidRPr="008A7F5E" w:rsidRDefault="00FA7341" w:rsidP="0055400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</w:pP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Сообщение темы и целей урока</w:t>
            </w:r>
          </w:p>
        </w:tc>
        <w:tc>
          <w:tcPr>
            <w:tcW w:w="1666" w:type="dxa"/>
          </w:tcPr>
          <w:p w:rsidR="00FA7341" w:rsidRPr="00A046A6" w:rsidRDefault="00FA7341" w:rsidP="005540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5C3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046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1 - 2 </w:t>
            </w:r>
            <w:proofErr w:type="spellStart"/>
            <w:r w:rsidRPr="00A046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мин</w:t>
            </w:r>
            <w:proofErr w:type="spellEnd"/>
            <w:r w:rsidRPr="00A046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A7341" w:rsidTr="000F0676">
        <w:tc>
          <w:tcPr>
            <w:tcW w:w="283" w:type="dxa"/>
          </w:tcPr>
          <w:p w:rsidR="00FA7341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  <w:t>III</w:t>
            </w: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</w:tcPr>
          <w:p w:rsidR="00FA7341" w:rsidRPr="00A046A6" w:rsidRDefault="00FA7341" w:rsidP="0055400C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Актуализация опорных знаний</w:t>
            </w:r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(Приложение</w:t>
            </w:r>
            <w:proofErr w:type="gramStart"/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1</w:t>
            </w:r>
            <w:proofErr w:type="gramEnd"/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666" w:type="dxa"/>
          </w:tcPr>
          <w:p w:rsidR="00FA7341" w:rsidRPr="00A046A6" w:rsidRDefault="00FA7341" w:rsidP="0055400C">
            <w:pPr>
              <w:spacing w:line="360" w:lineRule="auto"/>
              <w:ind w:hanging="142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en-US" w:eastAsia="ru-RU"/>
              </w:rPr>
            </w:pPr>
            <w:r w:rsidRPr="00A046A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5-7 мин.</w:t>
            </w:r>
          </w:p>
        </w:tc>
      </w:tr>
      <w:tr w:rsidR="00FA7341" w:rsidTr="000F0676">
        <w:tc>
          <w:tcPr>
            <w:tcW w:w="283" w:type="dxa"/>
          </w:tcPr>
          <w:p w:rsidR="00FA7341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  <w:t>IV</w:t>
            </w: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</w:tcPr>
          <w:p w:rsidR="00FA7341" w:rsidRPr="00A046A6" w:rsidRDefault="00FA7341" w:rsidP="0055400C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Начальная мотивация учебной деятельности</w:t>
            </w:r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(Приложение 2.)</w:t>
            </w:r>
          </w:p>
        </w:tc>
        <w:tc>
          <w:tcPr>
            <w:tcW w:w="1666" w:type="dxa"/>
          </w:tcPr>
          <w:p w:rsidR="00FA7341" w:rsidRPr="00A046A6" w:rsidRDefault="00FA7341" w:rsidP="0055400C">
            <w:pPr>
              <w:spacing w:line="360" w:lineRule="auto"/>
              <w:ind w:hanging="142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en-US" w:eastAsia="ru-RU"/>
              </w:rPr>
            </w:pPr>
            <w:r w:rsidRPr="00A046A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2</w:t>
            </w:r>
            <w:r w:rsidRPr="00A046A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en-US" w:eastAsia="ru-RU"/>
              </w:rPr>
              <w:t xml:space="preserve"> </w:t>
            </w:r>
            <w:r w:rsidRPr="00A046A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-3 мин.</w:t>
            </w:r>
          </w:p>
        </w:tc>
      </w:tr>
      <w:tr w:rsidR="00FA7341" w:rsidTr="000F0676">
        <w:tc>
          <w:tcPr>
            <w:tcW w:w="283" w:type="dxa"/>
          </w:tcPr>
          <w:p w:rsidR="00FA7341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  <w:t>V</w:t>
            </w: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</w:tcPr>
          <w:p w:rsidR="00FA7341" w:rsidRPr="008A7F5E" w:rsidRDefault="00FA7341" w:rsidP="00FA7341">
            <w:pPr>
              <w:spacing w:line="360" w:lineRule="auto"/>
              <w:ind w:hanging="142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</w:t>
            </w: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Изучение нового материала</w:t>
            </w:r>
          </w:p>
          <w:p w:rsidR="00FA7341" w:rsidRDefault="009A1017" w:rsidP="0055400C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- изложение лекции преподавателем;</w:t>
            </w:r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  </w:t>
            </w:r>
            <w:r w:rsidR="00A04401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                            (</w:t>
            </w:r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Приложение 3.)</w:t>
            </w:r>
          </w:p>
          <w:p w:rsidR="009A1017" w:rsidRPr="00A046A6" w:rsidRDefault="009A1017" w:rsidP="0055400C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- сообщение студента по предложенной теме.</w:t>
            </w:r>
          </w:p>
        </w:tc>
        <w:tc>
          <w:tcPr>
            <w:tcW w:w="1666" w:type="dxa"/>
          </w:tcPr>
          <w:p w:rsidR="00FA7341" w:rsidRPr="00A1397E" w:rsidRDefault="00A1397E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65-70мин.</w:t>
            </w:r>
          </w:p>
        </w:tc>
      </w:tr>
      <w:tr w:rsidR="00FA7341" w:rsidTr="000F0676">
        <w:tc>
          <w:tcPr>
            <w:tcW w:w="283" w:type="dxa"/>
          </w:tcPr>
          <w:p w:rsidR="00FA7341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  <w:t>VI</w:t>
            </w: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</w:tcPr>
          <w:p w:rsidR="00FA7341" w:rsidRPr="00A046A6" w:rsidRDefault="00FA7341" w:rsidP="000F067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Обобщение и систематизация изученного материала</w:t>
            </w:r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8A7F5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="00A04401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(</w:t>
            </w:r>
            <w:r w:rsidR="000F067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Приложение 4.) </w:t>
            </w:r>
          </w:p>
        </w:tc>
        <w:tc>
          <w:tcPr>
            <w:tcW w:w="1666" w:type="dxa"/>
          </w:tcPr>
          <w:p w:rsidR="00FA7341" w:rsidRPr="00A046A6" w:rsidRDefault="00FA7341" w:rsidP="0055400C">
            <w:pPr>
              <w:spacing w:line="360" w:lineRule="auto"/>
              <w:ind w:hanging="142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en-US" w:eastAsia="ru-RU"/>
              </w:rPr>
            </w:pPr>
            <w:r w:rsidRPr="00A046A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5-6 мин.</w:t>
            </w:r>
          </w:p>
        </w:tc>
      </w:tr>
      <w:tr w:rsidR="00FA7341" w:rsidTr="000F0676">
        <w:tc>
          <w:tcPr>
            <w:tcW w:w="283" w:type="dxa"/>
          </w:tcPr>
          <w:p w:rsidR="00FA7341" w:rsidRPr="008F793E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</w:pP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  <w:t>VII</w:t>
            </w:r>
            <w:r w:rsidRPr="008F79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8" w:type="dxa"/>
          </w:tcPr>
          <w:p w:rsidR="00FA7341" w:rsidRPr="008A7F5E" w:rsidRDefault="00FA7341" w:rsidP="0055400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</w:pP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Итоговая часть занятия</w:t>
            </w:r>
          </w:p>
          <w:p w:rsidR="000F0676" w:rsidRDefault="000F0676" w:rsidP="0055400C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- подведение итогов урока;</w:t>
            </w:r>
          </w:p>
          <w:p w:rsidR="000F0676" w:rsidRDefault="000F0676" w:rsidP="0055400C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- выставление оценок.</w:t>
            </w:r>
          </w:p>
          <w:p w:rsidR="00484DBC" w:rsidRPr="00A046A6" w:rsidRDefault="00484DBC" w:rsidP="00484DBC">
            <w:pPr>
              <w:spacing w:line="360" w:lineRule="auto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Дополнительный материал, если образовалось свободное время на урок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Приложение 5.) </w:t>
            </w:r>
          </w:p>
        </w:tc>
        <w:tc>
          <w:tcPr>
            <w:tcW w:w="1666" w:type="dxa"/>
          </w:tcPr>
          <w:p w:rsidR="00FA7341" w:rsidRPr="00A046A6" w:rsidRDefault="00FA7341" w:rsidP="0055400C">
            <w:pPr>
              <w:spacing w:line="360" w:lineRule="auto"/>
              <w:ind w:hanging="142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en-US" w:eastAsia="ru-RU"/>
              </w:rPr>
            </w:pPr>
            <w:r w:rsidRPr="00A046A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3-5 мин.</w:t>
            </w:r>
          </w:p>
        </w:tc>
      </w:tr>
      <w:tr w:rsidR="00FA7341" w:rsidTr="000F0676">
        <w:tc>
          <w:tcPr>
            <w:tcW w:w="283" w:type="dxa"/>
          </w:tcPr>
          <w:p w:rsidR="00FA7341" w:rsidRPr="008F793E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en-US" w:eastAsia="ru-RU"/>
              </w:rPr>
            </w:pPr>
          </w:p>
        </w:tc>
        <w:tc>
          <w:tcPr>
            <w:tcW w:w="7088" w:type="dxa"/>
          </w:tcPr>
          <w:p w:rsidR="00FA7341" w:rsidRPr="008A7F5E" w:rsidRDefault="00FA7341" w:rsidP="00FA7341">
            <w:pPr>
              <w:spacing w:line="360" w:lineRule="auto"/>
              <w:ind w:hanging="142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 </w:t>
            </w:r>
            <w:r w:rsidRPr="008A7F5E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lang w:eastAsia="ru-RU"/>
              </w:rPr>
              <w:t>Выдача домашнего задания</w:t>
            </w:r>
          </w:p>
          <w:p w:rsidR="000F0676" w:rsidRDefault="000F0676" w:rsidP="00FA7341">
            <w:pPr>
              <w:spacing w:line="360" w:lineRule="auto"/>
              <w:ind w:hanging="14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- повторить конспект по теме урока;</w:t>
            </w:r>
          </w:p>
          <w:p w:rsidR="000F0676" w:rsidRPr="00F55C3E" w:rsidRDefault="000F0676" w:rsidP="00FA7341">
            <w:pPr>
              <w:spacing w:line="360" w:lineRule="auto"/>
              <w:ind w:hanging="14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 xml:space="preserve">  - самостоятельно рассмотреть современное оборудование для очистки профильного проката.</w:t>
            </w:r>
          </w:p>
          <w:p w:rsidR="00FA7341" w:rsidRPr="008F793E" w:rsidRDefault="00FA7341" w:rsidP="0055400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FA7341" w:rsidRPr="009A1017" w:rsidRDefault="009A1017" w:rsidP="0055400C">
            <w:pPr>
              <w:spacing w:line="360" w:lineRule="auto"/>
              <w:ind w:hanging="142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</w:pPr>
            <w:r w:rsidRPr="009A1017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eastAsia="ru-RU"/>
              </w:rPr>
              <w:t>1-2мин.</w:t>
            </w:r>
          </w:p>
        </w:tc>
      </w:tr>
    </w:tbl>
    <w:p w:rsidR="00493AEE" w:rsidRPr="008F793E" w:rsidRDefault="00493AEE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BC145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Pr="000F0676" w:rsidRDefault="000F0676" w:rsidP="000F0676">
      <w:pPr>
        <w:pStyle w:val="a3"/>
        <w:ind w:left="-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Приложение</w:t>
      </w:r>
      <w:proofErr w:type="gramStart"/>
      <w:r w:rsidRPr="000F06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1</w:t>
      </w:r>
      <w:proofErr w:type="gramEnd"/>
      <w:r w:rsidRPr="000F06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</w:p>
    <w:p w:rsidR="000F0676" w:rsidRDefault="000F0676" w:rsidP="000F0676">
      <w:pPr>
        <w:pStyle w:val="a3"/>
        <w:ind w:left="-28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0F0676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Актуализация знаний </w:t>
      </w:r>
      <w:r w:rsidR="00B54D3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(</w:t>
      </w:r>
      <w:r w:rsidRPr="00BF46B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экспресс</w:t>
      </w:r>
      <w:r w:rsidR="002D733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BF46B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 тестирование)</w:t>
      </w:r>
    </w:p>
    <w:p w:rsidR="000F0676" w:rsidRDefault="000F0676" w:rsidP="000F0676">
      <w:pPr>
        <w:pStyle w:val="a7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Источники питания сварочной дуги существуют двух типов:</w:t>
      </w:r>
    </w:p>
    <w:p w:rsidR="000F0676" w:rsidRPr="000F0676" w:rsidRDefault="000F0676" w:rsidP="000F0676">
      <w:pPr>
        <w:pStyle w:val="a7"/>
        <w:spacing w:after="0" w:line="360" w:lineRule="auto"/>
        <w:ind w:left="76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1тип</w:t>
      </w:r>
    </w:p>
    <w:p w:rsidR="000F0676" w:rsidRPr="000F0676" w:rsidRDefault="000F0676" w:rsidP="000F0676">
      <w:pPr>
        <w:pStyle w:val="a7"/>
        <w:spacing w:after="0" w:line="360" w:lineRule="auto"/>
        <w:ind w:left="76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2тип</w:t>
      </w:r>
    </w:p>
    <w:p w:rsidR="000F0676" w:rsidRDefault="000F0676" w:rsidP="000F0676">
      <w:pPr>
        <w:pStyle w:val="a7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Параметры, </w:t>
      </w:r>
      <w:r w:rsidR="00A044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характеризующие источники питания сварочной дуги:</w:t>
      </w:r>
    </w:p>
    <w:p w:rsidR="000F0676" w:rsidRPr="000F0676" w:rsidRDefault="000F0676" w:rsidP="000F0676">
      <w:pPr>
        <w:pStyle w:val="a7"/>
        <w:spacing w:after="0" w:line="360" w:lineRule="auto"/>
        <w:ind w:left="76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1.</w:t>
      </w: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U</w:t>
      </w:r>
      <w:r w:rsidRPr="00F55C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х.х</w:t>
      </w:r>
      <w:proofErr w:type="spellEnd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., В</w:t>
      </w:r>
    </w:p>
    <w:p w:rsidR="000F0676" w:rsidRPr="000F0676" w:rsidRDefault="000F0676" w:rsidP="000F0676">
      <w:pPr>
        <w:pStyle w:val="a7"/>
        <w:spacing w:after="0" w:line="360" w:lineRule="auto"/>
        <w:ind w:left="76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2.</w:t>
      </w: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U</w:t>
      </w:r>
      <w:proofErr w:type="spellStart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усл</w:t>
      </w:r>
      <w:proofErr w:type="gramStart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.р</w:t>
      </w:r>
      <w:proofErr w:type="gramEnd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аб</w:t>
      </w:r>
      <w:proofErr w:type="spellEnd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., В</w:t>
      </w:r>
    </w:p>
    <w:p w:rsidR="000F0676" w:rsidRPr="000F0676" w:rsidRDefault="000F0676" w:rsidP="000F0676">
      <w:pPr>
        <w:pStyle w:val="a7"/>
        <w:spacing w:after="0" w:line="360" w:lineRule="auto"/>
        <w:ind w:left="76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3.</w:t>
      </w:r>
      <w:r w:rsidRPr="00F55C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en-US" w:eastAsia="ru-RU"/>
        </w:rPr>
        <w:t>I</w:t>
      </w: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proofErr w:type="gramStart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ном.,</w:t>
      </w:r>
      <w:proofErr w:type="gramEnd"/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А </w:t>
      </w:r>
    </w:p>
    <w:p w:rsidR="009A0F2A" w:rsidRPr="009A0F2A" w:rsidRDefault="000F0676" w:rsidP="009A0F2A">
      <w:pPr>
        <w:pStyle w:val="a7"/>
        <w:spacing w:after="0" w:line="360" w:lineRule="auto"/>
        <w:ind w:left="76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4.</w:t>
      </w:r>
      <w:r w:rsidRPr="00F55C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0F067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…, А</w:t>
      </w:r>
    </w:p>
    <w:p w:rsidR="009A0F2A" w:rsidRPr="009A0F2A" w:rsidRDefault="009A0F2A" w:rsidP="009A0F2A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 w:rsidRPr="009A0F2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 </w:t>
      </w: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Отношение </w:t>
      </w: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max</w:t>
      </w: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значения сварочного тока к его  </w:t>
      </w: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min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значению</w:t>
      </w: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- это… </w:t>
      </w:r>
    </w:p>
    <w:p w:rsidR="000F0676" w:rsidRPr="009A0F2A" w:rsidRDefault="009A0F2A" w:rsidP="009A0F2A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 График зависимости силы сварочного тока от напряжения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9A0F2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- это… </w:t>
      </w:r>
      <w:r w:rsidRPr="009A0F2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</w:p>
    <w:p w:rsidR="000F0676" w:rsidRPr="00BF46B0" w:rsidRDefault="000F0676" w:rsidP="000F0676">
      <w:pPr>
        <w:pStyle w:val="a7"/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Если одного источника питания недостаточно для питания сварочной дуги, то можно…</w:t>
      </w:r>
    </w:p>
    <w:p w:rsidR="000F0676" w:rsidRDefault="000F0676" w:rsidP="000F0676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0F0676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0F06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D37" w:rsidRDefault="00B54D37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D37" w:rsidRDefault="00B54D37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D37" w:rsidRDefault="00B54D37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D37" w:rsidRDefault="00B54D37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D37" w:rsidRDefault="00B54D37" w:rsidP="00870D94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Pr="00BC145B" w:rsidRDefault="000F0676" w:rsidP="00BC145B">
      <w:pPr>
        <w:pStyle w:val="a3"/>
        <w:ind w:left="-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Приложение 2.</w:t>
      </w:r>
    </w:p>
    <w:p w:rsidR="00870D94" w:rsidRPr="00870D94" w:rsidRDefault="00870D94" w:rsidP="000F067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0D94">
        <w:rPr>
          <w:rFonts w:ascii="Times New Roman" w:hAnsi="Times New Roman" w:cs="Times New Roman"/>
          <w:b/>
          <w:sz w:val="28"/>
          <w:szCs w:val="28"/>
        </w:rPr>
        <w:t xml:space="preserve">Мотивация </w:t>
      </w:r>
    </w:p>
    <w:p w:rsidR="00870D94" w:rsidRPr="00870D94" w:rsidRDefault="00870D94" w:rsidP="00870D94">
      <w:pPr>
        <w:pStyle w:val="a3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>Руками сварщиков (хотя и не только) строится наш мир. От строительства и до производства гоночных болидов и промышленности, везде нужны сварщики, которые будут варить металл. </w:t>
      </w:r>
    </w:p>
    <w:p w:rsidR="002B43CE" w:rsidRDefault="00870D94" w:rsidP="00870D94">
      <w:pPr>
        <w:ind w:left="-284" w:firstLine="284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Изменения, происходящие в разных отраслях промышленности, требуют конкурентоспособных специалистов. Изменения, происходящие в разных отраслях промышленности, требуют конкурентоспособных специалистов.</w:t>
      </w:r>
      <w:r w:rsidRPr="00870D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</w:p>
    <w:p w:rsidR="002B43CE" w:rsidRDefault="00870D94" w:rsidP="00870D94">
      <w:pPr>
        <w:ind w:left="-284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0D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Люди, владеющие навыками сварки металла, могут занимать разные должности.</w:t>
      </w: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870D94" w:rsidRPr="00870D94" w:rsidRDefault="00870D94" w:rsidP="00870D94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>Как и в любой другой работе, следует понимать разницу между тем, чего будут ожидать от начинающего сварщика, и тем, чего будут ожидать от сварщика более опытного. Опыт и сертификаты, необходимые для той или иной ваканси</w:t>
      </w:r>
      <w:r w:rsidR="00B54D37">
        <w:rPr>
          <w:rFonts w:ascii="Times New Roman" w:hAnsi="Times New Roman" w:cs="Times New Roman"/>
          <w:sz w:val="28"/>
          <w:szCs w:val="28"/>
          <w:shd w:val="clear" w:color="auto" w:fill="FFFFFF"/>
        </w:rPr>
        <w:t>и, могут отличаться, порой даже</w:t>
      </w: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более чем существенно.</w:t>
      </w:r>
    </w:p>
    <w:p w:rsidR="00870D94" w:rsidRPr="00870D94" w:rsidRDefault="00870D94" w:rsidP="00870D94">
      <w:pPr>
        <w:numPr>
          <w:ilvl w:val="0"/>
          <w:numId w:val="3"/>
        </w:numPr>
        <w:shd w:val="clear" w:color="auto" w:fill="FFFFFF"/>
        <w:spacing w:after="0" w:line="375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0D94">
        <w:rPr>
          <w:rFonts w:ascii="Times New Roman" w:hAnsi="Times New Roman" w:cs="Times New Roman"/>
          <w:b/>
          <w:bCs/>
          <w:sz w:val="28"/>
          <w:szCs w:val="28"/>
        </w:rPr>
        <w:t>Сварщики</w:t>
      </w:r>
      <w:r w:rsidRPr="00870D94">
        <w:rPr>
          <w:rFonts w:ascii="Times New Roman" w:hAnsi="Times New Roman" w:cs="Times New Roman"/>
          <w:sz w:val="28"/>
          <w:szCs w:val="28"/>
        </w:rPr>
        <w:t> занимаются лишь одним делом – они варят металл. Хороший сварщик может быть нарасхват, такого специалиста могут зазывать сразу на несколько предприятий. Помните: сварщик решает лишь одну проблему (приварить два куска металла друг к другу), все остальное — вне его компетенции. Тем не менее, в процессе сварки волей-неволей могут участвовать и представители других профессий.</w:t>
      </w:r>
    </w:p>
    <w:p w:rsidR="00870D94" w:rsidRPr="00870D94" w:rsidRDefault="002B43CE" w:rsidP="00870D94">
      <w:pPr>
        <w:numPr>
          <w:ilvl w:val="0"/>
          <w:numId w:val="3"/>
        </w:numPr>
        <w:shd w:val="clear" w:color="auto" w:fill="FFFFFF"/>
        <w:spacing w:after="0" w:line="375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Специалисты среднего звена и и</w:t>
      </w:r>
      <w:r w:rsidR="00870D94" w:rsidRPr="00870D94">
        <w:rPr>
          <w:rFonts w:ascii="Times New Roman" w:hAnsi="Times New Roman" w:cs="Times New Roman"/>
          <w:b/>
          <w:bCs/>
          <w:sz w:val="28"/>
          <w:szCs w:val="28"/>
        </w:rPr>
        <w:t>нженеры сварочного производства</w:t>
      </w:r>
      <w:r w:rsidR="00870D94" w:rsidRPr="00870D94">
        <w:rPr>
          <w:rFonts w:ascii="Times New Roman" w:hAnsi="Times New Roman" w:cs="Times New Roman"/>
          <w:sz w:val="28"/>
          <w:szCs w:val="28"/>
        </w:rPr>
        <w:t>, в свою очередь, это уже специалисты более широкой компетенции. Так, они могут решать вопросы организационного и управленческого характера, связанные с проектами, в рамках которых проводятся сварочные работы. Инженерам сварочного производства не лишним будет знать CAD, а также иметь диплом соответствующей специальности.</w:t>
      </w:r>
    </w:p>
    <w:p w:rsidR="00870D94" w:rsidRPr="00870D94" w:rsidRDefault="00870D94" w:rsidP="00870D94">
      <w:pPr>
        <w:numPr>
          <w:ilvl w:val="0"/>
          <w:numId w:val="3"/>
        </w:numPr>
        <w:shd w:val="clear" w:color="auto" w:fill="FFFFFF"/>
        <w:spacing w:after="0" w:line="375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0D94">
        <w:rPr>
          <w:rFonts w:ascii="Times New Roman" w:hAnsi="Times New Roman" w:cs="Times New Roman"/>
          <w:b/>
          <w:bCs/>
          <w:sz w:val="28"/>
          <w:szCs w:val="28"/>
        </w:rPr>
        <w:t>Инструкторы</w:t>
      </w:r>
      <w:r w:rsidRPr="00870D94">
        <w:rPr>
          <w:rFonts w:ascii="Times New Roman" w:hAnsi="Times New Roman" w:cs="Times New Roman"/>
          <w:sz w:val="28"/>
          <w:szCs w:val="28"/>
        </w:rPr>
        <w:t> — это сертифицированные специалисты, чья квалификация подтверждается различными дипломами, они способы обучать других людей тонкостям сварки. Если вы и сами хотите попробовать себя на этом поприще, то знайте — работа тут есть. Правда, придется долго и много учиться...</w:t>
      </w:r>
    </w:p>
    <w:p w:rsidR="00870D94" w:rsidRPr="00870D94" w:rsidRDefault="00870D94" w:rsidP="00870D94">
      <w:pPr>
        <w:numPr>
          <w:ilvl w:val="0"/>
          <w:numId w:val="3"/>
        </w:numPr>
        <w:shd w:val="clear" w:color="auto" w:fill="FFFFFF"/>
        <w:spacing w:after="0" w:line="375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70D94">
        <w:rPr>
          <w:rFonts w:ascii="Times New Roman" w:hAnsi="Times New Roman" w:cs="Times New Roman"/>
          <w:b/>
          <w:bCs/>
          <w:sz w:val="28"/>
          <w:szCs w:val="28"/>
        </w:rPr>
        <w:t>Приемщики сварных изделий</w:t>
      </w:r>
      <w:r w:rsidRPr="00870D94">
        <w:rPr>
          <w:rFonts w:ascii="Times New Roman" w:hAnsi="Times New Roman" w:cs="Times New Roman"/>
          <w:sz w:val="28"/>
          <w:szCs w:val="28"/>
        </w:rPr>
        <w:t> — это те, кто оценивают качество работы сварщика на предмет соответствия отраслевым стандартам качества. Опыт, стаж, прямые руки — вот что требуется для работы на этой должности</w:t>
      </w:r>
    </w:p>
    <w:p w:rsidR="00870D94" w:rsidRPr="00870D94" w:rsidRDefault="00870D94" w:rsidP="00870D94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>По своей сути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>ваш диплом  является документом, в котором  наше учебное заведение официально подтверждает накопленные знания, умения и достижения  в области профессиональной подготовки. А вот пок</w:t>
      </w:r>
      <w:r w:rsidR="00B54D37">
        <w:rPr>
          <w:rFonts w:ascii="Times New Roman" w:hAnsi="Times New Roman" w:cs="Times New Roman"/>
          <w:sz w:val="28"/>
          <w:szCs w:val="28"/>
          <w:shd w:val="clear" w:color="auto" w:fill="FFFFFF"/>
        </w:rPr>
        <w:t>азывать эти знания и умения при</w:t>
      </w:r>
      <w:r w:rsidRPr="00870D94">
        <w:rPr>
          <w:rFonts w:ascii="Times New Roman" w:hAnsi="Times New Roman" w:cs="Times New Roman"/>
          <w:sz w:val="28"/>
          <w:szCs w:val="28"/>
          <w:shd w:val="clear" w:color="auto" w:fill="FFFFFF"/>
        </w:rPr>
        <w:t>дется вам!</w:t>
      </w:r>
    </w:p>
    <w:p w:rsidR="00493AEE" w:rsidRDefault="00493AEE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</w:t>
      </w:r>
      <w:r w:rsidRPr="000F0676"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850255" cy="3432625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675" t="20708" r="26379" b="9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343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676" w:rsidRDefault="000F0676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Default="000F0676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850255" cy="4044882"/>
            <wp:effectExtent l="19050" t="0" r="0" b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522" t="23978" r="25613" b="7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4044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676" w:rsidRDefault="000F0676" w:rsidP="00BC145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F0676" w:rsidRPr="000F0676" w:rsidRDefault="000F0676" w:rsidP="000F0676">
      <w:pPr>
        <w:spacing w:after="0" w:line="360" w:lineRule="auto"/>
        <w:ind w:left="-284"/>
        <w:jc w:val="righ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F06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Приложение 3.</w:t>
      </w:r>
    </w:p>
    <w:p w:rsidR="00493AEE" w:rsidRPr="000F0676" w:rsidRDefault="00493AEE" w:rsidP="000F067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F067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Конспект лекции</w:t>
      </w:r>
    </w:p>
    <w:p w:rsidR="00493AEE" w:rsidRPr="008F793E" w:rsidRDefault="00493AEE" w:rsidP="00096D6D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E3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Сварочное производство</w:t>
      </w: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комплекс технологических различных операций по изготовлению сварной конструкции в законченном виде.</w:t>
      </w:r>
    </w:p>
    <w:p w:rsidR="00493AEE" w:rsidRPr="008F793E" w:rsidRDefault="00493AEE" w:rsidP="00096D6D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Комплекс состоит из следующих операций:</w:t>
      </w:r>
    </w:p>
    <w:p w:rsidR="00493AEE" w:rsidRPr="008F793E" w:rsidRDefault="00493AEE" w:rsidP="00096D6D">
      <w:pPr>
        <w:spacing w:after="0" w:line="360" w:lineRule="auto"/>
        <w:ind w:left="-28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 — заготовительные (в том числе с </w:t>
      </w:r>
      <w:proofErr w:type="spellStart"/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дроб</w:t>
      </w:r>
      <w:proofErr w:type="gramStart"/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proofErr w:type="spellEnd"/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End"/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</w:t>
      </w:r>
      <w:proofErr w:type="spellStart"/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песко</w:t>
      </w:r>
      <w:proofErr w:type="spellEnd"/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-очисткой);</w:t>
      </w: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 — сборочные;</w:t>
      </w: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 — сварочные;</w:t>
      </w: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 — отделочные;</w:t>
      </w: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 — вспомогательные;</w:t>
      </w: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6 — контрольные.</w:t>
      </w:r>
    </w:p>
    <w:p w:rsidR="00493AEE" w:rsidRPr="008F793E" w:rsidRDefault="00493AEE" w:rsidP="00096D6D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Каждая из перечисленных операций содержит определенный вид работ.</w:t>
      </w:r>
    </w:p>
    <w:p w:rsidR="00493AEE" w:rsidRPr="008F793E" w:rsidRDefault="00493AEE" w:rsidP="00096D6D">
      <w:pPr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Заготовительные операции</w:t>
      </w:r>
      <w:r w:rsidRPr="008F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предусматривают изготовление заготовок и готовых деталей для сварных узлов различными способами.</w:t>
      </w:r>
    </w:p>
    <w:p w:rsidR="00493AEE" w:rsidRPr="008F793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793E">
        <w:rPr>
          <w:rFonts w:ascii="Times New Roman" w:hAnsi="Times New Roman" w:cs="Times New Roman"/>
          <w:sz w:val="28"/>
          <w:szCs w:val="28"/>
        </w:rPr>
        <w:t>Роль заготовительных операций в технологическом процессе изготовления сварной конструкции велика, т.к. от правильного выбора и выполнения заготовительных операций зависит качество готовой конструкции.</w:t>
      </w:r>
    </w:p>
    <w:p w:rsidR="00493AEE" w:rsidRPr="005E1E31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E31">
        <w:rPr>
          <w:rFonts w:ascii="Times New Roman" w:hAnsi="Times New Roman" w:cs="Times New Roman"/>
          <w:b/>
          <w:sz w:val="28"/>
          <w:szCs w:val="28"/>
        </w:rPr>
        <w:t>Заготовительные работы можно разделить на следующие группы:</w:t>
      </w:r>
    </w:p>
    <w:p w:rsidR="00493AE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793E">
        <w:rPr>
          <w:rFonts w:ascii="Times New Roman" w:hAnsi="Times New Roman" w:cs="Times New Roman"/>
          <w:sz w:val="28"/>
          <w:szCs w:val="28"/>
        </w:rPr>
        <w:t>-</w:t>
      </w:r>
      <w:r w:rsidR="002F797F">
        <w:rPr>
          <w:rFonts w:ascii="Times New Roman" w:hAnsi="Times New Roman" w:cs="Times New Roman"/>
          <w:sz w:val="28"/>
          <w:szCs w:val="28"/>
        </w:rPr>
        <w:t xml:space="preserve"> </w:t>
      </w:r>
      <w:r w:rsidRPr="008F793E">
        <w:rPr>
          <w:rFonts w:ascii="Times New Roman" w:hAnsi="Times New Roman" w:cs="Times New Roman"/>
          <w:sz w:val="28"/>
          <w:szCs w:val="28"/>
        </w:rPr>
        <w:t>очистка проката;</w:t>
      </w:r>
    </w:p>
    <w:p w:rsidR="006D4E8F" w:rsidRPr="008F793E" w:rsidRDefault="006D4E8F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правка;</w:t>
      </w:r>
    </w:p>
    <w:p w:rsidR="00493AEE" w:rsidRPr="008F793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793E">
        <w:rPr>
          <w:rFonts w:ascii="Times New Roman" w:hAnsi="Times New Roman" w:cs="Times New Roman"/>
          <w:sz w:val="28"/>
          <w:szCs w:val="28"/>
        </w:rPr>
        <w:t>-разметка;</w:t>
      </w:r>
    </w:p>
    <w:p w:rsidR="00493AEE" w:rsidRPr="008F793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793E">
        <w:rPr>
          <w:rFonts w:ascii="Times New Roman" w:hAnsi="Times New Roman" w:cs="Times New Roman"/>
          <w:sz w:val="28"/>
          <w:szCs w:val="28"/>
        </w:rPr>
        <w:t>-резка;</w:t>
      </w:r>
    </w:p>
    <w:p w:rsidR="00493AEE" w:rsidRPr="008F793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793E">
        <w:rPr>
          <w:rFonts w:ascii="Times New Roman" w:hAnsi="Times New Roman" w:cs="Times New Roman"/>
          <w:sz w:val="28"/>
          <w:szCs w:val="28"/>
        </w:rPr>
        <w:t>-гибка;</w:t>
      </w:r>
    </w:p>
    <w:p w:rsidR="00493AEE" w:rsidRPr="008F793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793E">
        <w:rPr>
          <w:rFonts w:ascii="Times New Roman" w:hAnsi="Times New Roman" w:cs="Times New Roman"/>
          <w:sz w:val="28"/>
          <w:szCs w:val="28"/>
        </w:rPr>
        <w:t>-штамповка и пробивка отверстий;</w:t>
      </w:r>
    </w:p>
    <w:p w:rsidR="00493AE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F793E">
        <w:rPr>
          <w:rFonts w:ascii="Times New Roman" w:hAnsi="Times New Roman" w:cs="Times New Roman"/>
          <w:sz w:val="28"/>
          <w:szCs w:val="28"/>
        </w:rPr>
        <w:t>-строгание кромок и сверление отверстий.</w:t>
      </w:r>
    </w:p>
    <w:p w:rsidR="005E1E31" w:rsidRPr="008F793E" w:rsidRDefault="005E1E31" w:rsidP="00096D6D">
      <w:pPr>
        <w:spacing w:before="100" w:beforeAutospacing="1" w:after="100" w:afterAutospacing="1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Очистка</w:t>
      </w:r>
    </w:p>
    <w:p w:rsidR="00493AEE" w:rsidRPr="008F5EC9" w:rsidRDefault="00493AEE" w:rsidP="00096D6D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3E">
        <w:rPr>
          <w:rFonts w:ascii="Times New Roman" w:hAnsi="Times New Roman" w:cs="Times New Roman"/>
          <w:iCs/>
          <w:sz w:val="28"/>
          <w:szCs w:val="28"/>
          <w:shd w:val="clear" w:color="auto" w:fill="FAFAFA"/>
        </w:rPr>
        <w:t>Очистку</w:t>
      </w:r>
      <w:r w:rsidRPr="008F793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AFAFA"/>
        </w:rPr>
        <w:t> </w:t>
      </w:r>
      <w:r w:rsidRPr="008F793E">
        <w:rPr>
          <w:rFonts w:ascii="Times New Roman" w:hAnsi="Times New Roman" w:cs="Times New Roman"/>
          <w:sz w:val="28"/>
          <w:szCs w:val="28"/>
          <w:shd w:val="clear" w:color="auto" w:fill="FAFAFA"/>
        </w:rPr>
        <w:t>применяют для удаления с поверхности металла средств консервации, загрязнений, смазочно-охлаждающих жидкостей, ржавчины, окалины, заусенцев, грата и шлака. Для очистки проката, деталей и сварных узлов используют механические и химические методы.</w:t>
      </w:r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Механическая очистка выполняется на </w:t>
      </w:r>
      <w:proofErr w:type="spellStart"/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дробеметных</w:t>
      </w:r>
      <w:proofErr w:type="spellEnd"/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дробеструйных аппаратах, на </w:t>
      </w:r>
      <w:proofErr w:type="spellStart"/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зачистных</w:t>
      </w:r>
      <w:proofErr w:type="spellEnd"/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станках, </w:t>
      </w:r>
      <w:proofErr w:type="spellStart"/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>иглофрезах</w:t>
      </w:r>
      <w:proofErr w:type="spellEnd"/>
      <w:r w:rsidR="00F148C7"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осуществляется с помощью шлифовальных лент, кругов и ручных металлических щеток.</w:t>
      </w:r>
    </w:p>
    <w:p w:rsidR="00493AEE" w:rsidRDefault="00493AEE" w:rsidP="00096D6D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Очистка листового проката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дробеметной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установке, которая предназначена для очистки от окалины и ржавчины листа толщ.3-40 мм, шириной до 2000мм, длиной до 8000мм и массой до 3000кг.</w:t>
      </w:r>
    </w:p>
    <w:p w:rsidR="00493AEE" w:rsidRDefault="00493AEE" w:rsidP="00096D6D">
      <w:pPr>
        <w:pStyle w:val="a3"/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8F793E">
        <w:rPr>
          <w:rFonts w:ascii="Times New Roman" w:hAnsi="Times New Roman" w:cs="Times New Roman"/>
          <w:sz w:val="28"/>
          <w:szCs w:val="28"/>
        </w:rPr>
        <w:t>робемётн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установка</w:t>
      </w:r>
      <w:r w:rsidRPr="008F793E">
        <w:rPr>
          <w:rFonts w:ascii="Times New Roman" w:hAnsi="Times New Roman" w:cs="Times New Roman"/>
          <w:sz w:val="28"/>
          <w:szCs w:val="28"/>
        </w:rPr>
        <w:t xml:space="preserve"> состоит из </w:t>
      </w:r>
      <w:proofErr w:type="spellStart"/>
      <w:r w:rsidRPr="008F793E">
        <w:rPr>
          <w:rFonts w:ascii="Times New Roman" w:hAnsi="Times New Roman" w:cs="Times New Roman"/>
          <w:sz w:val="28"/>
          <w:szCs w:val="28"/>
        </w:rPr>
        <w:t>дробемётной</w:t>
      </w:r>
      <w:proofErr w:type="spellEnd"/>
      <w:r w:rsidRPr="008F793E">
        <w:rPr>
          <w:rFonts w:ascii="Times New Roman" w:hAnsi="Times New Roman" w:cs="Times New Roman"/>
          <w:sz w:val="28"/>
          <w:szCs w:val="28"/>
        </w:rPr>
        <w:t xml:space="preserve"> камеры, </w:t>
      </w:r>
      <w:proofErr w:type="spellStart"/>
      <w:r w:rsidRPr="008F793E">
        <w:rPr>
          <w:rFonts w:ascii="Times New Roman" w:hAnsi="Times New Roman" w:cs="Times New Roman"/>
          <w:sz w:val="28"/>
          <w:szCs w:val="28"/>
        </w:rPr>
        <w:t>дробемётных</w:t>
      </w:r>
      <w:proofErr w:type="spellEnd"/>
      <w:r w:rsidRPr="008F793E">
        <w:rPr>
          <w:rFonts w:ascii="Times New Roman" w:hAnsi="Times New Roman" w:cs="Times New Roman"/>
          <w:sz w:val="28"/>
          <w:szCs w:val="28"/>
        </w:rPr>
        <w:t xml:space="preserve"> аппаратов, элеватора, сепаратора, расходного бункера, механизма передвижения листа, загрузочной воронки, вытяжного трубопровода, вентилятора, циклона.</w:t>
      </w:r>
      <w:proofErr w:type="gramEnd"/>
    </w:p>
    <w:p w:rsidR="0084035D" w:rsidRDefault="002D7330" w:rsidP="002D7330">
      <w:pPr>
        <w:spacing w:before="100" w:beforeAutospacing="1" w:after="100" w:afterAutospacing="1" w:line="36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9DD6EEB" wp14:editId="28CB469C">
            <wp:extent cx="3590925" cy="2878865"/>
            <wp:effectExtent l="0" t="0" r="0" b="0"/>
            <wp:docPr id="8" name="Рисунок 8" descr="Дробеметная установка с рольганговым транспортёром. купить в Днеп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робеметная установка с рольганговым транспортёром. купить в Днепр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8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35D" w:rsidRDefault="0084035D" w:rsidP="00096D6D">
      <w:pPr>
        <w:spacing w:before="100" w:beforeAutospacing="1" w:after="100" w:afterAutospacing="1" w:line="36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3AEE" w:rsidRPr="00096D6D" w:rsidRDefault="00096D6D" w:rsidP="002D7330">
      <w:pPr>
        <w:rPr>
          <w:rFonts w:ascii="Times New Roman" w:hAnsi="Times New Roman" w:cs="Times New Roman"/>
          <w:b/>
          <w:sz w:val="28"/>
          <w:szCs w:val="28"/>
        </w:rPr>
      </w:pPr>
      <w:r w:rsidRPr="00096D6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spellStart"/>
      <w:r w:rsidR="00493AEE" w:rsidRPr="00096D6D">
        <w:rPr>
          <w:rFonts w:ascii="Times New Roman" w:hAnsi="Times New Roman" w:cs="Times New Roman"/>
          <w:b/>
          <w:sz w:val="28"/>
          <w:szCs w:val="28"/>
        </w:rPr>
        <w:t>Дробеметная</w:t>
      </w:r>
      <w:proofErr w:type="spellEnd"/>
      <w:r w:rsidR="00493AEE" w:rsidRPr="00096D6D">
        <w:rPr>
          <w:rFonts w:ascii="Times New Roman" w:hAnsi="Times New Roman" w:cs="Times New Roman"/>
          <w:b/>
          <w:sz w:val="28"/>
          <w:szCs w:val="28"/>
        </w:rPr>
        <w:t xml:space="preserve"> установка:</w:t>
      </w:r>
    </w:p>
    <w:p w:rsidR="00A279FD" w:rsidRDefault="00A279FD" w:rsidP="00096D6D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  <w:sectPr w:rsidR="00A279FD" w:rsidSect="00A04401">
          <w:footerReference w:type="default" r:id="rId12"/>
          <w:pgSz w:w="11906" w:h="16838"/>
          <w:pgMar w:top="426" w:right="850" w:bottom="142" w:left="1843" w:header="708" w:footer="708" w:gutter="0"/>
          <w:cols w:space="708"/>
          <w:docGrid w:linePitch="360"/>
        </w:sectPr>
      </w:pPr>
    </w:p>
    <w:p w:rsidR="00493AEE" w:rsidRDefault="00A279FD" w:rsidP="00096D6D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493AEE">
        <w:rPr>
          <w:rFonts w:ascii="Times New Roman" w:hAnsi="Times New Roman" w:cs="Times New Roman"/>
          <w:sz w:val="28"/>
          <w:szCs w:val="28"/>
        </w:rPr>
        <w:t>робеметная</w:t>
      </w:r>
      <w:proofErr w:type="spellEnd"/>
      <w:r w:rsidR="00493AEE">
        <w:rPr>
          <w:rFonts w:ascii="Times New Roman" w:hAnsi="Times New Roman" w:cs="Times New Roman"/>
          <w:sz w:val="28"/>
          <w:szCs w:val="28"/>
        </w:rPr>
        <w:t xml:space="preserve"> камера</w:t>
      </w:r>
    </w:p>
    <w:p w:rsidR="00493AEE" w:rsidRDefault="00A279FD" w:rsidP="00096D6D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493AEE">
        <w:rPr>
          <w:rFonts w:ascii="Times New Roman" w:hAnsi="Times New Roman" w:cs="Times New Roman"/>
          <w:sz w:val="28"/>
          <w:szCs w:val="28"/>
        </w:rPr>
        <w:t>робеметные</w:t>
      </w:r>
      <w:proofErr w:type="spellEnd"/>
      <w:r w:rsidR="00493AEE">
        <w:rPr>
          <w:rFonts w:ascii="Times New Roman" w:hAnsi="Times New Roman" w:cs="Times New Roman"/>
          <w:sz w:val="28"/>
          <w:szCs w:val="28"/>
        </w:rPr>
        <w:t xml:space="preserve"> аппараты</w:t>
      </w:r>
    </w:p>
    <w:p w:rsidR="00493AEE" w:rsidRDefault="00A279FD" w:rsidP="00096D6D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элеватор</w:t>
      </w:r>
    </w:p>
    <w:p w:rsidR="00493AEE" w:rsidRDefault="00A279FD" w:rsidP="00096D6D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93AEE">
        <w:rPr>
          <w:rFonts w:ascii="Times New Roman" w:hAnsi="Times New Roman" w:cs="Times New Roman"/>
          <w:sz w:val="28"/>
          <w:szCs w:val="28"/>
        </w:rPr>
        <w:t>епаратор</w:t>
      </w:r>
    </w:p>
    <w:p w:rsidR="00493AEE" w:rsidRDefault="00A279FD" w:rsidP="00096D6D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93AEE">
        <w:rPr>
          <w:rFonts w:ascii="Times New Roman" w:hAnsi="Times New Roman" w:cs="Times New Roman"/>
          <w:sz w:val="28"/>
          <w:szCs w:val="28"/>
        </w:rPr>
        <w:t>асходный бункер</w:t>
      </w:r>
    </w:p>
    <w:p w:rsidR="00493AEE" w:rsidRDefault="00A279FD" w:rsidP="00096D6D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3AEE">
        <w:rPr>
          <w:rFonts w:ascii="Times New Roman" w:hAnsi="Times New Roman" w:cs="Times New Roman"/>
          <w:sz w:val="28"/>
          <w:szCs w:val="28"/>
        </w:rPr>
        <w:t>чищаемый лист</w:t>
      </w:r>
    </w:p>
    <w:p w:rsidR="00493AEE" w:rsidRDefault="00096D6D" w:rsidP="002D7330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279FD">
        <w:rPr>
          <w:rFonts w:ascii="Times New Roman" w:hAnsi="Times New Roman" w:cs="Times New Roman"/>
          <w:sz w:val="28"/>
          <w:szCs w:val="28"/>
        </w:rPr>
        <w:t>м</w:t>
      </w:r>
      <w:r w:rsidR="00493AEE">
        <w:rPr>
          <w:rFonts w:ascii="Times New Roman" w:hAnsi="Times New Roman" w:cs="Times New Roman"/>
          <w:sz w:val="28"/>
          <w:szCs w:val="28"/>
        </w:rPr>
        <w:t>еханизм передвижения листа</w:t>
      </w:r>
    </w:p>
    <w:p w:rsidR="00493AEE" w:rsidRDefault="00096D6D" w:rsidP="002D7330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9FD">
        <w:rPr>
          <w:rFonts w:ascii="Times New Roman" w:hAnsi="Times New Roman" w:cs="Times New Roman"/>
          <w:sz w:val="28"/>
          <w:szCs w:val="28"/>
        </w:rPr>
        <w:t>з</w:t>
      </w:r>
      <w:r w:rsidR="00493AEE">
        <w:rPr>
          <w:rFonts w:ascii="Times New Roman" w:hAnsi="Times New Roman" w:cs="Times New Roman"/>
          <w:sz w:val="28"/>
          <w:szCs w:val="28"/>
        </w:rPr>
        <w:t>агрузочная воронка</w:t>
      </w:r>
    </w:p>
    <w:p w:rsidR="00493AEE" w:rsidRDefault="00096D6D" w:rsidP="002D7330">
      <w:pPr>
        <w:pStyle w:val="a7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9FD">
        <w:rPr>
          <w:rFonts w:ascii="Times New Roman" w:hAnsi="Times New Roman" w:cs="Times New Roman"/>
          <w:sz w:val="28"/>
          <w:szCs w:val="28"/>
        </w:rPr>
        <w:t>в</w:t>
      </w:r>
      <w:r w:rsidR="00493AEE">
        <w:rPr>
          <w:rFonts w:ascii="Times New Roman" w:hAnsi="Times New Roman" w:cs="Times New Roman"/>
          <w:sz w:val="28"/>
          <w:szCs w:val="28"/>
        </w:rPr>
        <w:t>ытяжной трубопровод</w:t>
      </w:r>
    </w:p>
    <w:p w:rsidR="00096D6D" w:rsidRPr="00096D6D" w:rsidRDefault="00A279FD" w:rsidP="002D7330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96D6D">
        <w:rPr>
          <w:rFonts w:ascii="Times New Roman" w:hAnsi="Times New Roman" w:cs="Times New Roman"/>
          <w:sz w:val="28"/>
          <w:szCs w:val="28"/>
        </w:rPr>
        <w:t>в</w:t>
      </w:r>
      <w:r w:rsidR="00493AEE" w:rsidRPr="00096D6D">
        <w:rPr>
          <w:rFonts w:ascii="Times New Roman" w:hAnsi="Times New Roman" w:cs="Times New Roman"/>
          <w:sz w:val="28"/>
          <w:szCs w:val="28"/>
        </w:rPr>
        <w:t>ентилятор</w:t>
      </w:r>
    </w:p>
    <w:p w:rsidR="00493AEE" w:rsidRPr="00096D6D" w:rsidRDefault="00493AEE" w:rsidP="002D7330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96D6D">
        <w:rPr>
          <w:rFonts w:ascii="Times New Roman" w:hAnsi="Times New Roman" w:cs="Times New Roman"/>
          <w:sz w:val="28"/>
          <w:szCs w:val="28"/>
        </w:rPr>
        <w:t>циклон</w:t>
      </w:r>
    </w:p>
    <w:p w:rsidR="00A279FD" w:rsidRDefault="00A279FD" w:rsidP="00096D6D">
      <w:pPr>
        <w:ind w:left="-284"/>
        <w:sectPr w:rsidR="00A279FD" w:rsidSect="00A279F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148C7" w:rsidRPr="00096D6D" w:rsidRDefault="00F148C7" w:rsidP="00096D6D">
      <w:pPr>
        <w:ind w:left="-284"/>
        <w:rPr>
          <w:b/>
        </w:rPr>
      </w:pPr>
    </w:p>
    <w:p w:rsidR="00BC145B" w:rsidRDefault="00BC145B" w:rsidP="000F0676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71F" w:rsidRDefault="00F3071F" w:rsidP="000F0676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6D6D" w:rsidRPr="00096D6D" w:rsidRDefault="00096D6D" w:rsidP="000F0676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D6D">
        <w:rPr>
          <w:rFonts w:ascii="Times New Roman" w:hAnsi="Times New Roman" w:cs="Times New Roman"/>
          <w:b/>
          <w:sz w:val="28"/>
          <w:szCs w:val="28"/>
        </w:rPr>
        <w:lastRenderedPageBreak/>
        <w:t>Рассмотрим процесс очистки листа.</w:t>
      </w:r>
    </w:p>
    <w:p w:rsidR="00096D6D" w:rsidRDefault="00096D6D" w:rsidP="000F067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</w:t>
      </w:r>
      <w:r w:rsidR="00A0393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вертикально на тележку и подается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дробеметную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камеру. На поверхность листа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дробеметных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головок под действием центробежной силы выбрасывается с большой скоростью чугунная круглая дробь размером 0,6-0,8мм. Ударяясь об металл, дробь удаляет загрязнения. Затем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дробь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отраженная от поверхности листа,</w:t>
      </w:r>
      <w:r w:rsidR="00A044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скатывается по стенкам и наклонному полу камеры в загрузочный бункер элеватора, поднимается элеватором и проходит воздушный сепаратор, который очищает от грязи. Далее дробь через расходный бункер вновь поступает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дробеметные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аппараты. Пыль отсасывается вентилятором. Установка обслуживается оператором, который находится</w:t>
      </w:r>
      <w:r w:rsidR="00A044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пульта управления механизмами, и рабочим, который укладывает и снимает листы с помощью крана.</w:t>
      </w:r>
    </w:p>
    <w:p w:rsidR="00096D6D" w:rsidRDefault="00096D6D" w:rsidP="000F067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1E31">
        <w:rPr>
          <w:rFonts w:ascii="Times New Roman" w:hAnsi="Times New Roman" w:cs="Times New Roman"/>
          <w:b/>
          <w:sz w:val="28"/>
          <w:szCs w:val="28"/>
        </w:rPr>
        <w:t>Производительность</w:t>
      </w:r>
      <w:r>
        <w:rPr>
          <w:rFonts w:ascii="Times New Roman" w:hAnsi="Times New Roman" w:cs="Times New Roman"/>
          <w:sz w:val="28"/>
          <w:szCs w:val="28"/>
        </w:rPr>
        <w:t>- 200м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/час</w:t>
      </w:r>
    </w:p>
    <w:p w:rsidR="00096D6D" w:rsidRDefault="00096D6D" w:rsidP="000F067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Скорость движения листа</w:t>
      </w:r>
      <w:r w:rsidRPr="005E1E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 м/мин</w:t>
      </w:r>
    </w:p>
    <w:p w:rsidR="00F148C7" w:rsidRPr="00484DBC" w:rsidRDefault="00096D6D" w:rsidP="00484DB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 дроби</w:t>
      </w:r>
      <w:r w:rsidRPr="005E1E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12-15кг/час</w:t>
      </w:r>
    </w:p>
    <w:p w:rsidR="00096D6D" w:rsidRPr="008F793E" w:rsidRDefault="00096D6D" w:rsidP="000F067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48C7">
        <w:rPr>
          <w:rFonts w:ascii="Times New Roman" w:hAnsi="Times New Roman" w:cs="Times New Roman"/>
          <w:b/>
          <w:sz w:val="28"/>
          <w:szCs w:val="28"/>
        </w:rPr>
        <w:t>Дробеметная</w:t>
      </w:r>
      <w:proofErr w:type="spellEnd"/>
      <w:r w:rsidRPr="00F148C7">
        <w:rPr>
          <w:rFonts w:ascii="Times New Roman" w:hAnsi="Times New Roman" w:cs="Times New Roman"/>
          <w:b/>
          <w:sz w:val="28"/>
          <w:szCs w:val="28"/>
        </w:rPr>
        <w:t xml:space="preserve"> установка</w:t>
      </w:r>
      <w:r w:rsidRPr="00F148C7">
        <w:rPr>
          <w:rFonts w:ascii="Arial" w:hAnsi="Arial" w:cs="Arial"/>
          <w:b/>
          <w:bCs/>
          <w:caps/>
          <w:color w:val="258BB5"/>
          <w:sz w:val="27"/>
          <w:szCs w:val="27"/>
          <w:shd w:val="clear" w:color="auto" w:fill="FFFFFF"/>
        </w:rPr>
        <w:t xml:space="preserve"> </w:t>
      </w:r>
      <w:r w:rsidRPr="00F148C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для очистки листового и профильного проката модели 24581М</w:t>
      </w:r>
      <w:r w:rsidRPr="008F793E">
        <w:rPr>
          <w:rFonts w:ascii="Times New Roman" w:hAnsi="Times New Roman" w:cs="Times New Roman"/>
          <w:sz w:val="28"/>
          <w:szCs w:val="28"/>
        </w:rPr>
        <w:t xml:space="preserve">, </w:t>
      </w:r>
      <w:r w:rsidR="00484DBC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484DBC" w:rsidRPr="00F148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предназначена для очистки от окалины и ржавчины листового и профильного проката из черных металлов. Установка может встраиваться в поточную линию по подготовке и консервации металлопроката или использоваться как самостоятельная единица оборудования.</w:t>
      </w:r>
    </w:p>
    <w:p w:rsidR="00096D6D" w:rsidRPr="008F793E" w:rsidRDefault="00096D6D" w:rsidP="00096D6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D6D" w:rsidRPr="008F793E" w:rsidRDefault="00096D6D" w:rsidP="00096D6D">
      <w:pPr>
        <w:pStyle w:val="a3"/>
        <w:spacing w:line="36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F793E">
        <w:rPr>
          <w:noProof/>
          <w:lang w:eastAsia="ru-RU"/>
        </w:rPr>
        <w:drawing>
          <wp:inline distT="0" distB="0" distL="0" distR="0">
            <wp:extent cx="2938145" cy="2004166"/>
            <wp:effectExtent l="19050" t="0" r="0" b="0"/>
            <wp:docPr id="4" name="Рисунок 13" descr="http://www.amurlitmash.ru/file/upl/24581_p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murlitmash.ru/file/upl/24581_ph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59" cy="200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D6D" w:rsidRDefault="00096D6D" w:rsidP="00096D6D">
      <w:pPr>
        <w:ind w:left="-284"/>
        <w:rPr>
          <w:rFonts w:ascii="Arial" w:hAnsi="Arial" w:cs="Arial"/>
          <w:color w:val="000000"/>
          <w:sz w:val="25"/>
          <w:szCs w:val="25"/>
          <w:shd w:val="clear" w:color="auto" w:fill="FFFFFF"/>
        </w:rPr>
      </w:pPr>
    </w:p>
    <w:p w:rsidR="00096D6D" w:rsidRDefault="00484DBC" w:rsidP="000F0676">
      <w:pPr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Обучающее видео </w:t>
      </w:r>
      <w:hyperlink r:id="rId14" w:history="1">
        <w:r w:rsidR="00096D6D" w:rsidRPr="002F3E10">
          <w:rPr>
            <w:rStyle w:val="a8"/>
            <w:sz w:val="32"/>
            <w:szCs w:val="32"/>
            <w:u w:val="none"/>
          </w:rPr>
          <w:t>http://www.amurlitmash.ru/gallery/video/24587</w:t>
        </w:r>
      </w:hyperlink>
    </w:p>
    <w:p w:rsidR="00C44EF8" w:rsidRPr="008F793E" w:rsidRDefault="00C44EF8" w:rsidP="00096D6D">
      <w:pPr>
        <w:rPr>
          <w:rFonts w:ascii="Arial" w:hAnsi="Arial" w:cs="Arial"/>
          <w:color w:val="000000"/>
          <w:sz w:val="25"/>
          <w:szCs w:val="25"/>
          <w:shd w:val="clear" w:color="auto" w:fill="FFFFFF"/>
        </w:rPr>
      </w:pPr>
    </w:p>
    <w:p w:rsidR="00096D6D" w:rsidRDefault="00096D6D" w:rsidP="000F0676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8F793E">
        <w:rPr>
          <w:rFonts w:ascii="Times New Roman" w:hAnsi="Times New Roman" w:cs="Times New Roman"/>
          <w:b/>
          <w:sz w:val="28"/>
          <w:szCs w:val="28"/>
        </w:rPr>
        <w:t xml:space="preserve">Таблица 2. </w:t>
      </w:r>
      <w:r w:rsidRPr="008F79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Технические характеристики</w:t>
      </w:r>
      <w:r w:rsidRPr="008F79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793E">
        <w:rPr>
          <w:rFonts w:ascii="Times New Roman" w:hAnsi="Times New Roman" w:cs="Times New Roman"/>
          <w:b/>
          <w:sz w:val="28"/>
          <w:szCs w:val="28"/>
        </w:rPr>
        <w:t>дробеметной</w:t>
      </w:r>
      <w:proofErr w:type="spellEnd"/>
      <w:r w:rsidRPr="008F793E">
        <w:rPr>
          <w:rFonts w:ascii="Times New Roman" w:hAnsi="Times New Roman" w:cs="Times New Roman"/>
          <w:b/>
          <w:sz w:val="28"/>
          <w:szCs w:val="28"/>
        </w:rPr>
        <w:t xml:space="preserve">  установки</w:t>
      </w:r>
      <w:r w:rsidRPr="008F793E">
        <w:rPr>
          <w:rFonts w:ascii="Times New Roman" w:hAnsi="Times New Roman" w:cs="Times New Roman"/>
          <w:b/>
          <w:bCs/>
          <w:caps/>
          <w:color w:val="258BB5"/>
          <w:sz w:val="28"/>
          <w:szCs w:val="28"/>
          <w:shd w:val="clear" w:color="auto" w:fill="FFFFFF"/>
        </w:rPr>
        <w:t xml:space="preserve"> </w:t>
      </w:r>
      <w:r w:rsidRPr="008F793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для очистки листового и профильного проката модели 24581М</w:t>
      </w:r>
    </w:p>
    <w:tbl>
      <w:tblPr>
        <w:tblStyle w:val="a5"/>
        <w:tblW w:w="0" w:type="auto"/>
        <w:tblInd w:w="284" w:type="dxa"/>
        <w:tblLook w:val="04A0" w:firstRow="1" w:lastRow="0" w:firstColumn="1" w:lastColumn="0" w:noHBand="0" w:noVBand="1"/>
      </w:tblPr>
      <w:tblGrid>
        <w:gridCol w:w="566"/>
        <w:gridCol w:w="7305"/>
        <w:gridCol w:w="1416"/>
      </w:tblGrid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Параметр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Значение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Габаритные размеры очищаемых изделий, не более, </w:t>
            </w:r>
            <w:proofErr w:type="gram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длина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ширина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800/1 000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высота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600/200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Минимальная толщина стенок, </w:t>
            </w:r>
            <w:proofErr w:type="gram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EF8" w:rsidRPr="00A613A4" w:rsidRDefault="00C44EF8" w:rsidP="0055400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Производительность очистки листового проката из низколегированной стали при максимальной ширине листа, м</w:t>
            </w:r>
            <w:proofErr w:type="gram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/мин</w:t>
            </w:r>
          </w:p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Диапазон скоростей рольганга, </w:t>
            </w:r>
            <w:proofErr w:type="gram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/мин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1,0...10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Типы </w:t>
            </w:r>
            <w:proofErr w:type="spell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дробеметных</w:t>
            </w:r>
            <w:proofErr w:type="spellEnd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аппаратов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4Б114/2</w:t>
            </w:r>
          </w:p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4Б124/2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Масса дроби, выбрасываемой аппаратами </w:t>
            </w:r>
            <w:proofErr w:type="spell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дробеметными</w:t>
            </w:r>
            <w:proofErr w:type="spellEnd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кг/мин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Масса первоначальной загрузки дроби, </w:t>
            </w:r>
            <w:proofErr w:type="gram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отсасываемого воздуха, м</w:t>
            </w: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3</w:t>
            </w: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/час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8.2000-01/8.4000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Мощность электродвигателей, кВт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16 000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установки, </w:t>
            </w:r>
            <w:proofErr w:type="gram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ширина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4 100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высота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2 800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высота над уровнем пола</w:t>
            </w:r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5 800</w:t>
            </w:r>
          </w:p>
        </w:tc>
      </w:tr>
      <w:tr w:rsidR="00C44EF8" w:rsidRPr="00A613A4" w:rsidTr="0055400C">
        <w:tc>
          <w:tcPr>
            <w:tcW w:w="533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6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Масса, </w:t>
            </w:r>
            <w:proofErr w:type="gramStart"/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418" w:type="dxa"/>
          </w:tcPr>
          <w:p w:rsidR="00C44EF8" w:rsidRPr="00A613A4" w:rsidRDefault="00C44EF8" w:rsidP="0055400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13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5 500</w:t>
            </w:r>
          </w:p>
        </w:tc>
      </w:tr>
    </w:tbl>
    <w:p w:rsidR="00C44EF8" w:rsidRPr="008F793E" w:rsidRDefault="00C44EF8" w:rsidP="00096D6D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096D6D" w:rsidRPr="008F793E" w:rsidRDefault="00096D6D" w:rsidP="00096D6D">
      <w:pPr>
        <w:ind w:left="-284"/>
        <w:rPr>
          <w:rFonts w:ascii="Arial" w:hAnsi="Arial" w:cs="Arial"/>
          <w:color w:val="000000"/>
          <w:sz w:val="25"/>
          <w:szCs w:val="25"/>
          <w:shd w:val="clear" w:color="auto" w:fill="FFFFFF"/>
        </w:rPr>
      </w:pPr>
    </w:p>
    <w:p w:rsidR="00C44EF8" w:rsidRDefault="00C44EF8" w:rsidP="00F600D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A6E" w:rsidRDefault="00FD3A6E" w:rsidP="000F0676">
      <w:pPr>
        <w:spacing w:before="100" w:beforeAutospacing="1" w:after="100" w:afterAutospacing="1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D6D" w:rsidRDefault="00096D6D" w:rsidP="000F0676">
      <w:pPr>
        <w:spacing w:before="100" w:beforeAutospacing="1" w:after="100" w:afterAutospacing="1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0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Способ очистки химическим методом</w:t>
      </w:r>
    </w:p>
    <w:p w:rsidR="00096D6D" w:rsidRPr="00A279FD" w:rsidRDefault="00096D6D" w:rsidP="000F0676">
      <w:pPr>
        <w:spacing w:before="100" w:beforeAutospacing="1" w:after="100" w:afterAutospacing="1" w:line="360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Химическая очистка чаще актуальна перед сваркой с помощью газопламенных сварочных аппаратов, качественные инверторы менее чувствительны к чистоте свариваемых термическим методом кромок. Тем не менее, струйный и ванный методы химической очистки для травления и обезжиривания свариваемых кромок сохраняют свое значение при решении многих производственных задач.</w:t>
      </w:r>
    </w:p>
    <w:p w:rsidR="00096D6D" w:rsidRDefault="00096D6D" w:rsidP="000F0676">
      <w:pPr>
        <w:spacing w:before="100" w:beforeAutospacing="1" w:after="100" w:afterAutospacing="1" w:line="36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Ванное травление</w:t>
      </w:r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погружение деталей в раствор и статическую выдержку в течение определенного времени. </w:t>
      </w:r>
    </w:p>
    <w:p w:rsidR="00096D6D" w:rsidRDefault="00096D6D" w:rsidP="000F0676">
      <w:pPr>
        <w:spacing w:before="100" w:beforeAutospacing="1" w:after="100" w:afterAutospacing="1" w:line="36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Струйное травление</w:t>
      </w:r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быстрее и требует значительной технологической подготовки. </w:t>
      </w:r>
    </w:p>
    <w:p w:rsidR="00096D6D" w:rsidRPr="008F793E" w:rsidRDefault="00096D6D" w:rsidP="000F0676">
      <w:pPr>
        <w:spacing w:before="100" w:beforeAutospacing="1" w:after="100" w:afterAutospacing="1" w:line="36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Вообще эффективность химической очистки высока, ограниченность ее применения при производстве сварочных конструкций связана с высокими затратами на приобретение и обслуживание травильного оборудования. Для сложной сварки, при работах по тугоплавким, редким и цветным металлам химическая очистка используется широко – зачастую она является единственным методом обеспечить надлежащее качество ответственных сварочных швов.</w:t>
      </w:r>
    </w:p>
    <w:p w:rsidR="00096D6D" w:rsidRDefault="00096D6D" w:rsidP="000F0676">
      <w:pPr>
        <w:spacing w:before="100" w:beforeAutospacing="1" w:after="100" w:afterAutospacing="1" w:line="36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определенном смысле к химической очистке можно отнести и другие </w:t>
      </w:r>
      <w:proofErr w:type="spellStart"/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предсварочные</w:t>
      </w:r>
      <w:proofErr w:type="spellEnd"/>
      <w:r w:rsidRPr="008F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с помощью реактивов – грунтовку свариваемых кромок, пассивирование, подготовка химически активной поверхности к воздействию установки плазменной резки и т.д.</w:t>
      </w:r>
    </w:p>
    <w:p w:rsidR="00896F14" w:rsidRDefault="00896F14" w:rsidP="00096D6D">
      <w:pPr>
        <w:spacing w:before="100" w:beforeAutospacing="1" w:after="100" w:afterAutospacing="1" w:line="36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F14" w:rsidRPr="00896F14" w:rsidRDefault="00896F14" w:rsidP="000F067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0676" w:rsidRDefault="000F0676" w:rsidP="00096D6D">
      <w:pPr>
        <w:spacing w:before="100" w:beforeAutospacing="1" w:after="100" w:afterAutospacing="1" w:line="36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</w:p>
    <w:p w:rsidR="000F0676" w:rsidRDefault="000F0676" w:rsidP="00096D6D">
      <w:pPr>
        <w:spacing w:before="100" w:beforeAutospacing="1" w:after="100" w:afterAutospacing="1" w:line="360" w:lineRule="auto"/>
        <w:ind w:left="-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6D6D" w:rsidRPr="00896F14" w:rsidRDefault="000F0676" w:rsidP="000F0676">
      <w:pPr>
        <w:spacing w:before="100" w:beforeAutospacing="1" w:after="100" w:afterAutospacing="1" w:line="360" w:lineRule="auto"/>
        <w:ind w:left="142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6D6D" w:rsidRPr="00896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Рассмотрим очис</w:t>
      </w:r>
      <w:r w:rsidR="00F30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096D6D" w:rsidRPr="00896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 листового проката на механизированной линии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F307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очистки</w:t>
      </w:r>
    </w:p>
    <w:p w:rsidR="00096D6D" w:rsidRDefault="002D7330" w:rsidP="00896F14">
      <w:pPr>
        <w:spacing w:before="100" w:beforeAutospacing="1" w:after="100" w:afterAutospacing="1" w:line="36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45D7103" wp14:editId="5E05D0C2">
            <wp:extent cx="4876800" cy="2724150"/>
            <wp:effectExtent l="0" t="0" r="0" b="0"/>
            <wp:docPr id="9" name="Рисунок 9" descr="Методы очистки металла и нанесения защитных покрытий | Обработка деталей  корпуса | Сборщик металлических корпусов су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етоды очистки металла и нанесения защитных покрытий | Обработка деталей  корпуса | Сборщик металлических корпусов судов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D6D" w:rsidRDefault="00096D6D" w:rsidP="000F067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рольганга 1 через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листоправильные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вальцы 2 листы подаются на рольганг 3, откуда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листоукладчиком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в вертикальном положении на рольганг 4 и подаются в ряд камер: подогрева 5, травления 6, промывки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нейтрализации и пассивирования 8. Через камеры листы перемещаются системой роликов с приводом 7 и выталкиваются на холостой рольганг 9, оттуда снимаются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кантователем</w:t>
      </w:r>
      <w:proofErr w:type="spellEnd"/>
      <w:r w:rsidR="00F30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листоукладчиком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и устанавливаются в стеллаж. </w:t>
      </w: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2D7330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F0676" w:rsidRPr="000F0676" w:rsidRDefault="000F0676" w:rsidP="000F0676">
      <w:pPr>
        <w:pStyle w:val="a3"/>
        <w:ind w:left="-28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Приложение 4</w:t>
      </w:r>
      <w:r w:rsidRPr="000F067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676" w:rsidRDefault="000F0676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FD3A6E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 материала урока:</w:t>
      </w:r>
    </w:p>
    <w:p w:rsidR="006D4E8F" w:rsidRPr="00FD3A6E" w:rsidRDefault="006D4E8F" w:rsidP="00FD3A6E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D3A6E">
        <w:rPr>
          <w:rFonts w:ascii="Times New Roman" w:hAnsi="Times New Roman" w:cs="Times New Roman"/>
          <w:bCs/>
          <w:sz w:val="28"/>
          <w:szCs w:val="28"/>
        </w:rPr>
        <w:t>Распределите заготовительные операции по порядку их выполнения:</w:t>
      </w:r>
      <w:r w:rsidRPr="00FD3A6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5864"/>
        <w:gridCol w:w="3173"/>
      </w:tblGrid>
      <w:tr w:rsidR="006D4E8F" w:rsidTr="000F0676">
        <w:tc>
          <w:tcPr>
            <w:tcW w:w="5864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E8F">
              <w:rPr>
                <w:rFonts w:ascii="Times New Roman" w:hAnsi="Times New Roman" w:cs="Times New Roman"/>
                <w:b/>
                <w:sz w:val="28"/>
                <w:szCs w:val="28"/>
              </w:rPr>
              <w:t>резка</w:t>
            </w:r>
          </w:p>
        </w:tc>
        <w:tc>
          <w:tcPr>
            <w:tcW w:w="3173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E8F" w:rsidTr="000F0676">
        <w:tc>
          <w:tcPr>
            <w:tcW w:w="5864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E8F">
              <w:rPr>
                <w:rFonts w:ascii="Times New Roman" w:hAnsi="Times New Roman" w:cs="Times New Roman"/>
                <w:b/>
                <w:sz w:val="28"/>
                <w:szCs w:val="28"/>
              </w:rPr>
              <w:t>разметка</w:t>
            </w:r>
          </w:p>
        </w:tc>
        <w:tc>
          <w:tcPr>
            <w:tcW w:w="3173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E8F" w:rsidTr="000F0676">
        <w:tc>
          <w:tcPr>
            <w:tcW w:w="5864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E8F">
              <w:rPr>
                <w:rFonts w:ascii="Times New Roman" w:hAnsi="Times New Roman" w:cs="Times New Roman"/>
                <w:b/>
                <w:sz w:val="28"/>
                <w:szCs w:val="28"/>
              </w:rPr>
              <w:t>штамповка и пробивка отверстий</w:t>
            </w:r>
          </w:p>
        </w:tc>
        <w:tc>
          <w:tcPr>
            <w:tcW w:w="3173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E8F" w:rsidTr="000F0676">
        <w:tc>
          <w:tcPr>
            <w:tcW w:w="5864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E8F">
              <w:rPr>
                <w:rFonts w:ascii="Times New Roman" w:hAnsi="Times New Roman" w:cs="Times New Roman"/>
                <w:b/>
                <w:sz w:val="28"/>
                <w:szCs w:val="28"/>
              </w:rPr>
              <w:t>очистка проката</w:t>
            </w:r>
          </w:p>
        </w:tc>
        <w:tc>
          <w:tcPr>
            <w:tcW w:w="3173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E8F" w:rsidTr="000F0676">
        <w:tc>
          <w:tcPr>
            <w:tcW w:w="5864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E8F">
              <w:rPr>
                <w:rFonts w:ascii="Times New Roman" w:hAnsi="Times New Roman" w:cs="Times New Roman"/>
                <w:b/>
                <w:sz w:val="28"/>
                <w:szCs w:val="28"/>
              </w:rPr>
              <w:t>гибка</w:t>
            </w:r>
          </w:p>
        </w:tc>
        <w:tc>
          <w:tcPr>
            <w:tcW w:w="3173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E8F" w:rsidTr="000F0676">
        <w:tc>
          <w:tcPr>
            <w:tcW w:w="5864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E8F">
              <w:rPr>
                <w:rFonts w:ascii="Times New Roman" w:hAnsi="Times New Roman" w:cs="Times New Roman"/>
                <w:b/>
                <w:sz w:val="28"/>
                <w:szCs w:val="28"/>
              </w:rPr>
              <w:t>правка</w:t>
            </w:r>
          </w:p>
        </w:tc>
        <w:tc>
          <w:tcPr>
            <w:tcW w:w="3173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4E8F" w:rsidTr="000F0676">
        <w:tc>
          <w:tcPr>
            <w:tcW w:w="5864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E8F">
              <w:rPr>
                <w:rFonts w:ascii="Times New Roman" w:hAnsi="Times New Roman" w:cs="Times New Roman"/>
                <w:b/>
                <w:sz w:val="28"/>
                <w:szCs w:val="28"/>
              </w:rPr>
              <w:t>строгание кромок и сверление отверстий</w:t>
            </w:r>
          </w:p>
        </w:tc>
        <w:tc>
          <w:tcPr>
            <w:tcW w:w="3173" w:type="dxa"/>
          </w:tcPr>
          <w:p w:rsidR="006D4E8F" w:rsidRDefault="006D4E8F" w:rsidP="006D4E8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D4E8F" w:rsidRDefault="006D4E8F" w:rsidP="002F797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Pr="000F0676" w:rsidRDefault="006D4E8F" w:rsidP="006D4E8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0676">
        <w:rPr>
          <w:rFonts w:ascii="Times New Roman" w:hAnsi="Times New Roman" w:cs="Times New Roman"/>
          <w:sz w:val="28"/>
          <w:szCs w:val="28"/>
        </w:rPr>
        <w:t>Какая заготовительная операция на картинке?</w:t>
      </w: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551815</wp:posOffset>
            </wp:positionH>
            <wp:positionV relativeFrom="paragraph">
              <wp:posOffset>636</wp:posOffset>
            </wp:positionV>
            <wp:extent cx="1323975" cy="880184"/>
            <wp:effectExtent l="19050" t="0" r="9525" b="0"/>
            <wp:wrapNone/>
            <wp:docPr id="6" name="Рисунок 13" descr="Картинки по запросу очистка проката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очистка проката картинки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80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Pr="000F0676" w:rsidRDefault="002F797F" w:rsidP="002F79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0676">
        <w:rPr>
          <w:rFonts w:ascii="Times New Roman" w:hAnsi="Times New Roman" w:cs="Times New Roman"/>
          <w:sz w:val="28"/>
          <w:szCs w:val="28"/>
        </w:rPr>
        <w:t xml:space="preserve">Чем очищается лист в </w:t>
      </w:r>
      <w:proofErr w:type="spellStart"/>
      <w:r w:rsidRPr="000F0676">
        <w:rPr>
          <w:rFonts w:ascii="Times New Roman" w:hAnsi="Times New Roman" w:cs="Times New Roman"/>
          <w:sz w:val="28"/>
          <w:szCs w:val="28"/>
        </w:rPr>
        <w:t>дробеметной</w:t>
      </w:r>
      <w:proofErr w:type="spellEnd"/>
      <w:r w:rsidRPr="000F0676">
        <w:rPr>
          <w:rFonts w:ascii="Times New Roman" w:hAnsi="Times New Roman" w:cs="Times New Roman"/>
          <w:sz w:val="28"/>
          <w:szCs w:val="28"/>
        </w:rPr>
        <w:t xml:space="preserve"> установке?</w:t>
      </w:r>
    </w:p>
    <w:p w:rsidR="002F797F" w:rsidRPr="000F0676" w:rsidRDefault="002F797F" w:rsidP="002F79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0676">
        <w:rPr>
          <w:rFonts w:ascii="Times New Roman" w:hAnsi="Times New Roman" w:cs="Times New Roman"/>
          <w:sz w:val="28"/>
          <w:szCs w:val="28"/>
        </w:rPr>
        <w:t xml:space="preserve">Назовите камеры, </w:t>
      </w:r>
      <w:r w:rsidR="00197995" w:rsidRPr="000F0676">
        <w:rPr>
          <w:rFonts w:ascii="Times New Roman" w:hAnsi="Times New Roman" w:cs="Times New Roman"/>
          <w:sz w:val="28"/>
          <w:szCs w:val="28"/>
        </w:rPr>
        <w:t>в к</w:t>
      </w:r>
      <w:r w:rsidRPr="000F0676">
        <w:rPr>
          <w:rFonts w:ascii="Times New Roman" w:hAnsi="Times New Roman" w:cs="Times New Roman"/>
          <w:sz w:val="28"/>
          <w:szCs w:val="28"/>
        </w:rPr>
        <w:t xml:space="preserve">оторых очищается лист на линии химической очистки. </w:t>
      </w:r>
    </w:p>
    <w:p w:rsidR="00197995" w:rsidRPr="000F0676" w:rsidRDefault="000F0676" w:rsidP="002F79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F0676">
        <w:rPr>
          <w:rFonts w:ascii="Times New Roman" w:hAnsi="Times New Roman" w:cs="Times New Roman"/>
          <w:sz w:val="28"/>
          <w:szCs w:val="28"/>
        </w:rPr>
        <w:t>Какой метод очистки считается</w:t>
      </w:r>
      <w:r w:rsidR="00197995" w:rsidRPr="000F0676">
        <w:rPr>
          <w:rFonts w:ascii="Times New Roman" w:hAnsi="Times New Roman" w:cs="Times New Roman"/>
          <w:sz w:val="28"/>
          <w:szCs w:val="28"/>
        </w:rPr>
        <w:t xml:space="preserve"> более </w:t>
      </w:r>
      <w:proofErr w:type="spellStart"/>
      <w:r w:rsidR="00197995" w:rsidRPr="000F0676">
        <w:rPr>
          <w:rFonts w:ascii="Times New Roman" w:hAnsi="Times New Roman" w:cs="Times New Roman"/>
          <w:sz w:val="28"/>
          <w:szCs w:val="28"/>
        </w:rPr>
        <w:t>экологичным</w:t>
      </w:r>
      <w:proofErr w:type="spellEnd"/>
      <w:r w:rsidR="00197995" w:rsidRPr="000F0676">
        <w:rPr>
          <w:rFonts w:ascii="Times New Roman" w:hAnsi="Times New Roman" w:cs="Times New Roman"/>
          <w:sz w:val="28"/>
          <w:szCs w:val="28"/>
        </w:rPr>
        <w:t>?</w:t>
      </w: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DBC" w:rsidRDefault="00484DBC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DBC" w:rsidRPr="00FD3A6E" w:rsidRDefault="00FD3A6E" w:rsidP="00FD3A6E">
      <w:pPr>
        <w:ind w:left="-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3A6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Приложение 5.</w:t>
      </w:r>
    </w:p>
    <w:p w:rsidR="00096D6D" w:rsidRPr="006D4E8F" w:rsidRDefault="00484DBC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4E8F" w:rsidRPr="006D4E8F">
        <w:rPr>
          <w:rFonts w:ascii="Times New Roman" w:hAnsi="Times New Roman" w:cs="Times New Roman"/>
          <w:b/>
          <w:sz w:val="28"/>
          <w:szCs w:val="28"/>
        </w:rPr>
        <w:t>Если есть свободная минутка урока.</w:t>
      </w:r>
    </w:p>
    <w:p w:rsidR="006D4E8F" w:rsidRPr="006D4E8F" w:rsidRDefault="006D4E8F" w:rsidP="006D4E8F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E8F">
        <w:rPr>
          <w:rFonts w:ascii="Times New Roman" w:hAnsi="Times New Roman" w:cs="Times New Roman"/>
          <w:b/>
          <w:sz w:val="28"/>
          <w:szCs w:val="28"/>
        </w:rPr>
        <w:t>Что необходимо зн</w:t>
      </w:r>
      <w:r>
        <w:rPr>
          <w:rFonts w:ascii="Times New Roman" w:hAnsi="Times New Roman" w:cs="Times New Roman"/>
          <w:b/>
          <w:sz w:val="28"/>
          <w:szCs w:val="28"/>
        </w:rPr>
        <w:t>ать о преобразователях ржавчины</w:t>
      </w:r>
    </w:p>
    <w:p w:rsidR="006D4E8F" w:rsidRPr="006D4E8F" w:rsidRDefault="006D4E8F" w:rsidP="006D4E8F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D4E8F">
        <w:rPr>
          <w:rFonts w:ascii="Times New Roman" w:hAnsi="Times New Roman" w:cs="Times New Roman"/>
          <w:sz w:val="28"/>
          <w:szCs w:val="28"/>
        </w:rPr>
        <w:t xml:space="preserve">Преобразователи ржавчины предназначены для </w:t>
      </w:r>
      <w:r w:rsidR="00360BF7">
        <w:rPr>
          <w:rFonts w:ascii="Times New Roman" w:hAnsi="Times New Roman" w:cs="Times New Roman"/>
          <w:sz w:val="28"/>
          <w:szCs w:val="28"/>
        </w:rPr>
        <w:t>очистки и подго</w:t>
      </w:r>
      <w:r w:rsidRPr="006D4E8F">
        <w:rPr>
          <w:rFonts w:ascii="Times New Roman" w:hAnsi="Times New Roman" w:cs="Times New Roman"/>
          <w:sz w:val="28"/>
          <w:szCs w:val="28"/>
        </w:rPr>
        <w:t>товки стальных поверхностей под окраску</w:t>
      </w:r>
      <w:r w:rsidR="00360BF7">
        <w:rPr>
          <w:rFonts w:ascii="Times New Roman" w:hAnsi="Times New Roman" w:cs="Times New Roman"/>
          <w:sz w:val="28"/>
          <w:szCs w:val="28"/>
        </w:rPr>
        <w:t xml:space="preserve"> без удаления продуктов коррозии</w:t>
      </w:r>
      <w:r w:rsidRPr="006D4E8F">
        <w:rPr>
          <w:rFonts w:ascii="Times New Roman" w:hAnsi="Times New Roman" w:cs="Times New Roman"/>
          <w:sz w:val="28"/>
          <w:szCs w:val="28"/>
        </w:rPr>
        <w:t>.</w:t>
      </w:r>
    </w:p>
    <w:p w:rsidR="006D4E8F" w:rsidRPr="006D4E8F" w:rsidRDefault="00FD3A6E" w:rsidP="00A0440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Очистка с помощью этих </w:t>
      </w:r>
      <w:r w:rsidR="006D4E8F" w:rsidRPr="006D4E8F">
        <w:rPr>
          <w:rFonts w:ascii="Times New Roman" w:hAnsi="Times New Roman" w:cs="Times New Roman"/>
          <w:sz w:val="28"/>
          <w:szCs w:val="28"/>
        </w:rPr>
        <w:t xml:space="preserve"> составов основана на взаимодействии компонентов преобразователя (ор</w:t>
      </w:r>
      <w:r w:rsidR="006D4E8F">
        <w:rPr>
          <w:rFonts w:ascii="Times New Roman" w:hAnsi="Times New Roman" w:cs="Times New Roman"/>
          <w:sz w:val="28"/>
          <w:szCs w:val="28"/>
        </w:rPr>
        <w:t>тофосфорной кислоты и других ве</w:t>
      </w:r>
      <w:r w:rsidR="006D4E8F" w:rsidRPr="006D4E8F">
        <w:rPr>
          <w:rFonts w:ascii="Times New Roman" w:hAnsi="Times New Roman" w:cs="Times New Roman"/>
          <w:sz w:val="28"/>
          <w:szCs w:val="28"/>
        </w:rPr>
        <w:t>ществ) с ржавчиной, представляющей собой разл</w:t>
      </w:r>
      <w:r w:rsidR="00360BF7">
        <w:rPr>
          <w:rFonts w:ascii="Times New Roman" w:hAnsi="Times New Roman" w:cs="Times New Roman"/>
          <w:sz w:val="28"/>
          <w:szCs w:val="28"/>
        </w:rPr>
        <w:t>ичные окислы железа</w:t>
      </w:r>
      <w:r w:rsidR="006D4E8F" w:rsidRPr="006D4E8F">
        <w:rPr>
          <w:rFonts w:ascii="Times New Roman" w:hAnsi="Times New Roman" w:cs="Times New Roman"/>
          <w:sz w:val="28"/>
          <w:szCs w:val="28"/>
        </w:rPr>
        <w:t>. В результате протекающих реа</w:t>
      </w:r>
      <w:r w:rsidR="00A04401">
        <w:rPr>
          <w:rFonts w:ascii="Times New Roman" w:hAnsi="Times New Roman" w:cs="Times New Roman"/>
          <w:sz w:val="28"/>
          <w:szCs w:val="28"/>
        </w:rPr>
        <w:t>кций образуется защитный фосфат</w:t>
      </w:r>
      <w:r w:rsidR="006D4E8F" w:rsidRPr="006D4E8F">
        <w:rPr>
          <w:rFonts w:ascii="Times New Roman" w:hAnsi="Times New Roman" w:cs="Times New Roman"/>
          <w:sz w:val="28"/>
          <w:szCs w:val="28"/>
        </w:rPr>
        <w:t>ный слой (фосфат железа), на которые затем наносят обычные грунтов гот</w:t>
      </w:r>
      <w:r w:rsidR="00360BF7">
        <w:rPr>
          <w:rFonts w:ascii="Times New Roman" w:hAnsi="Times New Roman" w:cs="Times New Roman"/>
          <w:sz w:val="28"/>
          <w:szCs w:val="28"/>
        </w:rPr>
        <w:t>овки, мастики и т. П. При этом н</w:t>
      </w:r>
      <w:r w:rsidR="006D4E8F" w:rsidRPr="006D4E8F">
        <w:rPr>
          <w:rFonts w:ascii="Times New Roman" w:hAnsi="Times New Roman" w:cs="Times New Roman"/>
          <w:sz w:val="28"/>
          <w:szCs w:val="28"/>
        </w:rPr>
        <w:t>епременным условием явл</w:t>
      </w:r>
      <w:r w:rsidR="00A04401">
        <w:rPr>
          <w:rFonts w:ascii="Times New Roman" w:hAnsi="Times New Roman" w:cs="Times New Roman"/>
          <w:sz w:val="28"/>
          <w:szCs w:val="28"/>
        </w:rPr>
        <w:t>яется пред</w:t>
      </w:r>
      <w:r w:rsidR="006D4E8F" w:rsidRPr="006D4E8F">
        <w:rPr>
          <w:rFonts w:ascii="Times New Roman" w:hAnsi="Times New Roman" w:cs="Times New Roman"/>
          <w:sz w:val="28"/>
          <w:szCs w:val="28"/>
        </w:rPr>
        <w:t>варительное удаление с поверхн</w:t>
      </w:r>
      <w:r w:rsidR="006D4E8F">
        <w:rPr>
          <w:rFonts w:ascii="Times New Roman" w:hAnsi="Times New Roman" w:cs="Times New Roman"/>
          <w:sz w:val="28"/>
          <w:szCs w:val="28"/>
        </w:rPr>
        <w:t>остей отслаивающихся слоев ржав</w:t>
      </w:r>
      <w:r w:rsidR="006D4E8F" w:rsidRPr="006D4E8F">
        <w:rPr>
          <w:rFonts w:ascii="Times New Roman" w:hAnsi="Times New Roman" w:cs="Times New Roman"/>
          <w:sz w:val="28"/>
          <w:szCs w:val="28"/>
        </w:rPr>
        <w:t>чины.</w:t>
      </w:r>
    </w:p>
    <w:p w:rsidR="006D4E8F" w:rsidRPr="006D4E8F" w:rsidRDefault="006D4E8F" w:rsidP="006D4E8F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D4E8F">
        <w:rPr>
          <w:rFonts w:ascii="Times New Roman" w:hAnsi="Times New Roman" w:cs="Times New Roman"/>
          <w:sz w:val="28"/>
          <w:szCs w:val="28"/>
        </w:rPr>
        <w:t>Преобразователи ржавчины применяют только в тех случаях, когда качественную очистку другими спос</w:t>
      </w:r>
      <w:r w:rsidR="00360BF7">
        <w:rPr>
          <w:rFonts w:ascii="Times New Roman" w:hAnsi="Times New Roman" w:cs="Times New Roman"/>
          <w:sz w:val="28"/>
          <w:szCs w:val="28"/>
        </w:rPr>
        <w:t xml:space="preserve">обами произвести невозможно, </w:t>
      </w:r>
      <w:proofErr w:type="gramStart"/>
      <w:r w:rsidR="00360BF7">
        <w:rPr>
          <w:rFonts w:ascii="Times New Roman" w:hAnsi="Times New Roman" w:cs="Times New Roman"/>
          <w:sz w:val="28"/>
          <w:szCs w:val="28"/>
        </w:rPr>
        <w:t>на</w:t>
      </w:r>
      <w:r w:rsidRPr="006D4E8F">
        <w:rPr>
          <w:rFonts w:ascii="Times New Roman" w:hAnsi="Times New Roman" w:cs="Times New Roman"/>
          <w:sz w:val="28"/>
          <w:szCs w:val="28"/>
        </w:rPr>
        <w:t>пример</w:t>
      </w:r>
      <w:proofErr w:type="gramEnd"/>
      <w:r w:rsidRPr="006D4E8F">
        <w:rPr>
          <w:rFonts w:ascii="Times New Roman" w:hAnsi="Times New Roman" w:cs="Times New Roman"/>
          <w:sz w:val="28"/>
          <w:szCs w:val="28"/>
        </w:rPr>
        <w:t xml:space="preserve"> при проведении ремонтных </w:t>
      </w:r>
      <w:r>
        <w:rPr>
          <w:rFonts w:ascii="Times New Roman" w:hAnsi="Times New Roman" w:cs="Times New Roman"/>
          <w:sz w:val="28"/>
          <w:szCs w:val="28"/>
        </w:rPr>
        <w:t>окрасочных работ в труднодоступ</w:t>
      </w:r>
      <w:r w:rsidRPr="006D4E8F">
        <w:rPr>
          <w:rFonts w:ascii="Times New Roman" w:hAnsi="Times New Roman" w:cs="Times New Roman"/>
          <w:sz w:val="28"/>
          <w:szCs w:val="28"/>
        </w:rPr>
        <w:t>ных участках различных металлоконструкций.</w:t>
      </w:r>
    </w:p>
    <w:p w:rsidR="006D4E8F" w:rsidRPr="006D4E8F" w:rsidRDefault="006D4E8F" w:rsidP="006D4E8F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D4E8F">
        <w:rPr>
          <w:rFonts w:ascii="Times New Roman" w:hAnsi="Times New Roman" w:cs="Times New Roman"/>
          <w:sz w:val="28"/>
          <w:szCs w:val="28"/>
        </w:rPr>
        <w:t>На смену кустарным методам защиты стальных деталей и изделий от коррозии приходят современны</w:t>
      </w:r>
      <w:r w:rsidR="00FD3A6E">
        <w:rPr>
          <w:rFonts w:ascii="Times New Roman" w:hAnsi="Times New Roman" w:cs="Times New Roman"/>
          <w:sz w:val="28"/>
          <w:szCs w:val="28"/>
        </w:rPr>
        <w:t>е средства,  к</w:t>
      </w:r>
      <w:r>
        <w:rPr>
          <w:rFonts w:ascii="Times New Roman" w:hAnsi="Times New Roman" w:cs="Times New Roman"/>
          <w:sz w:val="28"/>
          <w:szCs w:val="28"/>
        </w:rPr>
        <w:t>оторые можно приоб</w:t>
      </w:r>
      <w:r w:rsidR="00F3071F">
        <w:rPr>
          <w:rFonts w:ascii="Times New Roman" w:hAnsi="Times New Roman" w:cs="Times New Roman"/>
          <w:sz w:val="28"/>
          <w:szCs w:val="28"/>
        </w:rPr>
        <w:t>рести</w:t>
      </w:r>
      <w:r w:rsidRPr="006D4E8F">
        <w:rPr>
          <w:rFonts w:ascii="Times New Roman" w:hAnsi="Times New Roman" w:cs="Times New Roman"/>
          <w:sz w:val="28"/>
          <w:szCs w:val="28"/>
        </w:rPr>
        <w:t xml:space="preserve"> в хозяйственных магазинах. Э</w:t>
      </w:r>
      <w:r>
        <w:rPr>
          <w:rFonts w:ascii="Times New Roman" w:hAnsi="Times New Roman" w:cs="Times New Roman"/>
          <w:sz w:val="28"/>
          <w:szCs w:val="28"/>
        </w:rPr>
        <w:t>ти средства выпускаются под раз</w:t>
      </w:r>
      <w:r w:rsidRPr="006D4E8F">
        <w:rPr>
          <w:rFonts w:ascii="Times New Roman" w:hAnsi="Times New Roman" w:cs="Times New Roman"/>
          <w:sz w:val="28"/>
          <w:szCs w:val="28"/>
        </w:rPr>
        <w:t>ными названиями: «</w:t>
      </w:r>
      <w:proofErr w:type="spellStart"/>
      <w:r w:rsidRPr="006D4E8F">
        <w:rPr>
          <w:rFonts w:ascii="Times New Roman" w:hAnsi="Times New Roman" w:cs="Times New Roman"/>
          <w:sz w:val="28"/>
          <w:szCs w:val="28"/>
        </w:rPr>
        <w:t>Русас</w:t>
      </w:r>
      <w:proofErr w:type="spellEnd"/>
      <w:r w:rsidRPr="006D4E8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6D4E8F">
        <w:rPr>
          <w:rFonts w:ascii="Times New Roman" w:hAnsi="Times New Roman" w:cs="Times New Roman"/>
          <w:sz w:val="28"/>
          <w:szCs w:val="28"/>
        </w:rPr>
        <w:t>Антикор</w:t>
      </w:r>
      <w:proofErr w:type="spellEnd"/>
      <w:r w:rsidRPr="006D4E8F">
        <w:rPr>
          <w:rFonts w:ascii="Times New Roman" w:hAnsi="Times New Roman" w:cs="Times New Roman"/>
          <w:sz w:val="28"/>
          <w:szCs w:val="28"/>
        </w:rPr>
        <w:t>», «Преобразователь ржавчины» и др. Нанесенные на поверхность стальных деталей и изделий, они растворяют и удаляют тонкие нале</w:t>
      </w:r>
      <w:r w:rsidR="00360BF7">
        <w:rPr>
          <w:rFonts w:ascii="Times New Roman" w:hAnsi="Times New Roman" w:cs="Times New Roman"/>
          <w:sz w:val="28"/>
          <w:szCs w:val="28"/>
        </w:rPr>
        <w:t xml:space="preserve">ты ржавчины, </w:t>
      </w:r>
      <w:proofErr w:type="spellStart"/>
      <w:r w:rsidR="00360BF7">
        <w:rPr>
          <w:rFonts w:ascii="Times New Roman" w:hAnsi="Times New Roman" w:cs="Times New Roman"/>
          <w:sz w:val="28"/>
          <w:szCs w:val="28"/>
        </w:rPr>
        <w:t>пасси</w:t>
      </w:r>
      <w:r w:rsidR="00F3071F">
        <w:rPr>
          <w:rFonts w:ascii="Times New Roman" w:hAnsi="Times New Roman" w:cs="Times New Roman"/>
          <w:sz w:val="28"/>
          <w:szCs w:val="28"/>
        </w:rPr>
        <w:t>вируют</w:t>
      </w:r>
      <w:proofErr w:type="spellEnd"/>
      <w:r w:rsidR="00F3071F">
        <w:rPr>
          <w:rFonts w:ascii="Times New Roman" w:hAnsi="Times New Roman" w:cs="Times New Roman"/>
          <w:sz w:val="28"/>
          <w:szCs w:val="28"/>
        </w:rPr>
        <w:t xml:space="preserve">  поверх</w:t>
      </w:r>
      <w:r w:rsidRPr="006D4E8F">
        <w:rPr>
          <w:rFonts w:ascii="Times New Roman" w:hAnsi="Times New Roman" w:cs="Times New Roman"/>
          <w:sz w:val="28"/>
          <w:szCs w:val="28"/>
        </w:rPr>
        <w:t>ность металла, предохраняя его от дальнейшей коррозии.</w:t>
      </w:r>
    </w:p>
    <w:p w:rsidR="006D4E8F" w:rsidRPr="006D4E8F" w:rsidRDefault="006D4E8F" w:rsidP="006D4E8F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D4E8F">
        <w:rPr>
          <w:rFonts w:ascii="Times New Roman" w:hAnsi="Times New Roman" w:cs="Times New Roman"/>
          <w:sz w:val="28"/>
          <w:szCs w:val="28"/>
        </w:rPr>
        <w:t>Очистка преобразователями эф</w:t>
      </w:r>
      <w:r w:rsidR="00FD3A6E">
        <w:rPr>
          <w:rFonts w:ascii="Times New Roman" w:hAnsi="Times New Roman" w:cs="Times New Roman"/>
          <w:sz w:val="28"/>
          <w:szCs w:val="28"/>
        </w:rPr>
        <w:t>фективна при толщине ржавчины не</w:t>
      </w:r>
      <w:r w:rsidRPr="006D4E8F">
        <w:rPr>
          <w:rFonts w:ascii="Times New Roman" w:hAnsi="Times New Roman" w:cs="Times New Roman"/>
          <w:sz w:val="28"/>
          <w:szCs w:val="28"/>
        </w:rPr>
        <w:t xml:space="preserve"> более 100 мкм.</w:t>
      </w:r>
    </w:p>
    <w:p w:rsidR="006D4E8F" w:rsidRPr="006D4E8F" w:rsidRDefault="006D4E8F" w:rsidP="006D4E8F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D4E8F">
        <w:rPr>
          <w:rFonts w:ascii="Times New Roman" w:hAnsi="Times New Roman" w:cs="Times New Roman"/>
          <w:sz w:val="28"/>
          <w:szCs w:val="28"/>
        </w:rPr>
        <w:t>Эти растворы наносят с помощью пульверизатора или кисти. После окончательного высыхания раствора поверхность детали или изделия можно окраса.</w:t>
      </w:r>
    </w:p>
    <w:p w:rsidR="00096D6D" w:rsidRDefault="00CC7FC0" w:rsidP="006D4E8F">
      <w:pPr>
        <w:ind w:left="-284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1110615</wp:posOffset>
            </wp:positionH>
            <wp:positionV relativeFrom="paragraph">
              <wp:posOffset>81280</wp:posOffset>
            </wp:positionV>
            <wp:extent cx="1457325" cy="1952625"/>
            <wp:effectExtent l="19050" t="0" r="9525" b="0"/>
            <wp:wrapNone/>
            <wp:docPr id="7" name="Рисунок 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81280</wp:posOffset>
            </wp:positionV>
            <wp:extent cx="1457325" cy="1943100"/>
            <wp:effectExtent l="19050" t="0" r="9525" b="0"/>
            <wp:wrapNone/>
            <wp:docPr id="10" name="Рисунок 1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D6D" w:rsidRDefault="00096D6D" w:rsidP="00096D6D">
      <w:pPr>
        <w:ind w:left="-284"/>
        <w:rPr>
          <w:sz w:val="32"/>
          <w:szCs w:val="32"/>
        </w:rPr>
      </w:pPr>
    </w:p>
    <w:p w:rsidR="00F148C7" w:rsidRDefault="00F148C7" w:rsidP="00096D6D">
      <w:pPr>
        <w:ind w:left="-284"/>
      </w:pPr>
    </w:p>
    <w:p w:rsidR="00F148C7" w:rsidRDefault="00F148C7" w:rsidP="00096D6D">
      <w:pPr>
        <w:ind w:left="-284"/>
      </w:pPr>
    </w:p>
    <w:p w:rsidR="00F148C7" w:rsidRDefault="00F148C7" w:rsidP="00CC7FC0"/>
    <w:p w:rsidR="00F148C7" w:rsidRDefault="00F148C7" w:rsidP="00096D6D">
      <w:pPr>
        <w:ind w:left="-284"/>
      </w:pPr>
    </w:p>
    <w:p w:rsidR="00F148C7" w:rsidRDefault="00CC7FC0" w:rsidP="00896F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F148C7" w:rsidRPr="00F148C7">
        <w:rPr>
          <w:rFonts w:ascii="Times New Roman" w:hAnsi="Times New Roman" w:cs="Times New Roman"/>
          <w:b/>
          <w:sz w:val="28"/>
          <w:szCs w:val="28"/>
        </w:rPr>
        <w:t>Сообщение</w:t>
      </w:r>
    </w:p>
    <w:p w:rsidR="00F148C7" w:rsidRPr="00AB3E87" w:rsidRDefault="00F148C7" w:rsidP="00CC7F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производительны аппараты, использующие для очистки стальную дробь. </w:t>
      </w:r>
    </w:p>
    <w:p w:rsidR="00F148C7" w:rsidRPr="00AB3E87" w:rsidRDefault="00F148C7" w:rsidP="00CC7F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7FC0">
        <w:rPr>
          <w:rFonts w:ascii="Times New Roman" w:hAnsi="Times New Roman" w:cs="Times New Roman"/>
          <w:i/>
          <w:sz w:val="28"/>
          <w:szCs w:val="28"/>
          <w:lang w:eastAsia="ru-RU"/>
        </w:rPr>
        <w:t>Дробеструйные машины</w:t>
      </w:r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 «выстреливают» стальные шарики давлением сжатого воздуха. </w:t>
      </w:r>
    </w:p>
    <w:p w:rsidR="00F148C7" w:rsidRPr="00AB3E87" w:rsidRDefault="00F148C7" w:rsidP="00CC7F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C7FC0">
        <w:rPr>
          <w:rFonts w:ascii="Times New Roman" w:hAnsi="Times New Roman" w:cs="Times New Roman"/>
          <w:i/>
          <w:sz w:val="28"/>
          <w:szCs w:val="28"/>
          <w:lang w:eastAsia="ru-RU"/>
        </w:rPr>
        <w:t>Дробеметные</w:t>
      </w:r>
      <w:proofErr w:type="spellEnd"/>
      <w:r w:rsidRPr="00CC7FC0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аппараты</w:t>
      </w:r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 обходятся без компрессорного оборудования – дробь выбрасывается вращающимися роторными лопатками. </w:t>
      </w:r>
    </w:p>
    <w:p w:rsidR="00CC7FC0" w:rsidRDefault="00F148C7" w:rsidP="00CC7FC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Первый вид оборудования дольше служит, второй более производителен и экономичен. </w:t>
      </w:r>
    </w:p>
    <w:p w:rsidR="00CC7FC0" w:rsidRDefault="00F148C7" w:rsidP="00CC7F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И дробеструйные, и </w:t>
      </w:r>
      <w:proofErr w:type="spellStart"/>
      <w:r w:rsidRPr="00AB3E87">
        <w:rPr>
          <w:rFonts w:ascii="Times New Roman" w:hAnsi="Times New Roman" w:cs="Times New Roman"/>
          <w:sz w:val="28"/>
          <w:szCs w:val="28"/>
          <w:lang w:eastAsia="ru-RU"/>
        </w:rPr>
        <w:t>дробеметные</w:t>
      </w:r>
      <w:proofErr w:type="spellEnd"/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установки по требованиям техники безопасности должны работать только в защитных камерах. </w:t>
      </w:r>
    </w:p>
    <w:p w:rsidR="00500CF8" w:rsidRDefault="00F148C7" w:rsidP="00CC7F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Имеются специальные дробеструйные аппараты, которые используются для очистки крупных конструкций и допускают бескамерное применение, но их производительность мала. </w:t>
      </w:r>
    </w:p>
    <w:p w:rsidR="00CC7FC0" w:rsidRDefault="00F148C7" w:rsidP="00500CF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C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148C7" w:rsidRPr="00AB3E87" w:rsidRDefault="00F148C7" w:rsidP="00CC7F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3E87">
        <w:rPr>
          <w:rFonts w:ascii="Times New Roman" w:hAnsi="Times New Roman" w:cs="Times New Roman"/>
          <w:sz w:val="28"/>
          <w:szCs w:val="28"/>
          <w:lang w:eastAsia="ru-RU"/>
        </w:rPr>
        <w:t xml:space="preserve">Ручная механическая очистка с помощью «болгарок», шлифовальных кругов и обыкновенных щеток и зубил традиционно остается </w:t>
      </w:r>
      <w:r w:rsidR="00500CF8">
        <w:rPr>
          <w:rFonts w:ascii="Times New Roman" w:hAnsi="Times New Roman" w:cs="Times New Roman"/>
          <w:sz w:val="28"/>
          <w:szCs w:val="28"/>
          <w:lang w:eastAsia="ru-RU"/>
        </w:rPr>
        <w:t xml:space="preserve">для ручной дуговой </w:t>
      </w:r>
      <w:r w:rsidRPr="00AB3E87">
        <w:rPr>
          <w:rFonts w:ascii="Times New Roman" w:hAnsi="Times New Roman" w:cs="Times New Roman"/>
          <w:sz w:val="28"/>
          <w:szCs w:val="28"/>
          <w:lang w:eastAsia="ru-RU"/>
        </w:rPr>
        <w:t>сварки.</w:t>
      </w:r>
    </w:p>
    <w:p w:rsidR="00CC7FC0" w:rsidRDefault="00CC7FC0" w:rsidP="00CC7FC0">
      <w:pPr>
        <w:pStyle w:val="a3"/>
        <w:ind w:firstLine="708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AFAFA"/>
        </w:rPr>
      </w:pPr>
    </w:p>
    <w:p w:rsidR="00F148C7" w:rsidRPr="0038717E" w:rsidRDefault="00F148C7" w:rsidP="00CC7F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17E">
        <w:rPr>
          <w:rFonts w:ascii="Times New Roman" w:hAnsi="Times New Roman" w:cs="Times New Roman"/>
          <w:sz w:val="28"/>
          <w:szCs w:val="28"/>
          <w:shd w:val="clear" w:color="auto" w:fill="FAFAFA"/>
        </w:rPr>
        <w:t>Для очистки фасонного проката, труб и деталей сварных конструкций, а также зачистки заусенцев чаще применяют специальные станки, рабочим органом которых являются металлические щетки, фрезы, шлифовальные круги или ленты.</w:t>
      </w:r>
      <w:r w:rsidRPr="003871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E87" w:rsidRDefault="00F148C7" w:rsidP="00CC7F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3E87">
        <w:rPr>
          <w:rFonts w:ascii="Times New Roman" w:hAnsi="Times New Roman" w:cs="Times New Roman"/>
          <w:sz w:val="28"/>
          <w:szCs w:val="28"/>
        </w:rPr>
        <w:t xml:space="preserve">В условиях мелкосерийного производства и при условии многообразия выпускаемой продукции большое значение имеет организационный фактор. </w:t>
      </w:r>
    </w:p>
    <w:p w:rsidR="00AB3E87" w:rsidRDefault="00AB3E87" w:rsidP="00CC7F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48C7" w:rsidRDefault="00F148C7" w:rsidP="00B02FE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E87">
        <w:rPr>
          <w:rFonts w:ascii="Times New Roman" w:hAnsi="Times New Roman" w:cs="Times New Roman"/>
          <w:sz w:val="28"/>
          <w:szCs w:val="28"/>
        </w:rPr>
        <w:t xml:space="preserve">Создание продуманных складов с полуфабрикатами и промежуточными фазами свариваемых изделий позволяет значительно повысить производительность труда, причем без существенных материальных затрат. </w:t>
      </w:r>
    </w:p>
    <w:p w:rsidR="00A03931" w:rsidRDefault="00A03931" w:rsidP="00B02FE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3931" w:rsidRPr="00AB3E87" w:rsidRDefault="00A03931" w:rsidP="00B02FE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48C7" w:rsidRPr="00AB3E87" w:rsidRDefault="00F148C7" w:rsidP="00096D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148C7" w:rsidRPr="00AB3E87" w:rsidRDefault="00F148C7" w:rsidP="00096D6D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48C7" w:rsidRPr="00AB3E87" w:rsidRDefault="00F148C7" w:rsidP="00096D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148C7" w:rsidRPr="00AB3E87" w:rsidRDefault="00F148C7" w:rsidP="00096D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F148C7" w:rsidRPr="00AB3E87" w:rsidRDefault="00F148C7" w:rsidP="00096D6D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F148C7" w:rsidRPr="00AB3E87" w:rsidSect="000F0676">
      <w:type w:val="continuous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616" w:rsidRDefault="00C01616" w:rsidP="00BC145B">
      <w:pPr>
        <w:spacing w:after="0" w:line="240" w:lineRule="auto"/>
      </w:pPr>
      <w:r>
        <w:separator/>
      </w:r>
    </w:p>
  </w:endnote>
  <w:endnote w:type="continuationSeparator" w:id="0">
    <w:p w:rsidR="00C01616" w:rsidRDefault="00C01616" w:rsidP="00BC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7967"/>
      <w:docPartObj>
        <w:docPartGallery w:val="Page Numbers (Bottom of Page)"/>
        <w:docPartUnique/>
      </w:docPartObj>
    </w:sdtPr>
    <w:sdtEndPr/>
    <w:sdtContent>
      <w:p w:rsidR="00BC145B" w:rsidRDefault="0091392F">
        <w:pPr>
          <w:pStyle w:val="ae"/>
          <w:jc w:val="right"/>
        </w:pPr>
        <w:r>
          <w:fldChar w:fldCharType="begin"/>
        </w:r>
        <w:r w:rsidR="00115812">
          <w:instrText xml:space="preserve"> PAGE   \* MERGEFORMAT </w:instrText>
        </w:r>
        <w:r>
          <w:fldChar w:fldCharType="separate"/>
        </w:r>
        <w:r w:rsidR="002D733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BC145B" w:rsidRDefault="00BC145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616" w:rsidRDefault="00C01616" w:rsidP="00BC145B">
      <w:pPr>
        <w:spacing w:after="0" w:line="240" w:lineRule="auto"/>
      </w:pPr>
      <w:r>
        <w:separator/>
      </w:r>
    </w:p>
  </w:footnote>
  <w:footnote w:type="continuationSeparator" w:id="0">
    <w:p w:rsidR="00C01616" w:rsidRDefault="00C01616" w:rsidP="00BC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F9"/>
    <w:multiLevelType w:val="hybridMultilevel"/>
    <w:tmpl w:val="CE0A0042"/>
    <w:lvl w:ilvl="0" w:tplc="C48E36C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7BE6C1D"/>
    <w:multiLevelType w:val="hybridMultilevel"/>
    <w:tmpl w:val="BA6A0342"/>
    <w:lvl w:ilvl="0" w:tplc="41444412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">
    <w:nsid w:val="2CAD1374"/>
    <w:multiLevelType w:val="multilevel"/>
    <w:tmpl w:val="EF16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3E082D"/>
    <w:multiLevelType w:val="hybridMultilevel"/>
    <w:tmpl w:val="60D06BAA"/>
    <w:lvl w:ilvl="0" w:tplc="C6A2CBC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84B17F6"/>
    <w:multiLevelType w:val="hybridMultilevel"/>
    <w:tmpl w:val="093247D4"/>
    <w:lvl w:ilvl="0" w:tplc="EB7CA8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56F2B"/>
    <w:multiLevelType w:val="hybridMultilevel"/>
    <w:tmpl w:val="177401DC"/>
    <w:lvl w:ilvl="0" w:tplc="7B329E5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6BF42ECF"/>
    <w:multiLevelType w:val="multilevel"/>
    <w:tmpl w:val="E520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AEE"/>
    <w:rsid w:val="00096D6D"/>
    <w:rsid w:val="000C0D48"/>
    <w:rsid w:val="000F0676"/>
    <w:rsid w:val="00115812"/>
    <w:rsid w:val="00126AF7"/>
    <w:rsid w:val="00197995"/>
    <w:rsid w:val="002959CF"/>
    <w:rsid w:val="002B43CE"/>
    <w:rsid w:val="002D7330"/>
    <w:rsid w:val="002F3E10"/>
    <w:rsid w:val="002F797F"/>
    <w:rsid w:val="00360BF7"/>
    <w:rsid w:val="0038717E"/>
    <w:rsid w:val="00484DBC"/>
    <w:rsid w:val="00493AEE"/>
    <w:rsid w:val="00500CF8"/>
    <w:rsid w:val="005310BC"/>
    <w:rsid w:val="00531165"/>
    <w:rsid w:val="005375E2"/>
    <w:rsid w:val="00590C4C"/>
    <w:rsid w:val="005E1E31"/>
    <w:rsid w:val="00621D61"/>
    <w:rsid w:val="006D4E8F"/>
    <w:rsid w:val="007B30B3"/>
    <w:rsid w:val="00813236"/>
    <w:rsid w:val="00827E32"/>
    <w:rsid w:val="0084035D"/>
    <w:rsid w:val="00870D94"/>
    <w:rsid w:val="00896F14"/>
    <w:rsid w:val="008A7F5E"/>
    <w:rsid w:val="0091392F"/>
    <w:rsid w:val="00926A61"/>
    <w:rsid w:val="009A0F2A"/>
    <w:rsid w:val="009A1017"/>
    <w:rsid w:val="00A03931"/>
    <w:rsid w:val="00A04401"/>
    <w:rsid w:val="00A07090"/>
    <w:rsid w:val="00A1397E"/>
    <w:rsid w:val="00A279FD"/>
    <w:rsid w:val="00AB3E87"/>
    <w:rsid w:val="00B02FEB"/>
    <w:rsid w:val="00B54D37"/>
    <w:rsid w:val="00BC145B"/>
    <w:rsid w:val="00BC152D"/>
    <w:rsid w:val="00BF46B0"/>
    <w:rsid w:val="00C01616"/>
    <w:rsid w:val="00C44EF8"/>
    <w:rsid w:val="00C52621"/>
    <w:rsid w:val="00CC7FC0"/>
    <w:rsid w:val="00D56888"/>
    <w:rsid w:val="00DF1E78"/>
    <w:rsid w:val="00E023A0"/>
    <w:rsid w:val="00E25700"/>
    <w:rsid w:val="00E6399D"/>
    <w:rsid w:val="00ED79B9"/>
    <w:rsid w:val="00F148C7"/>
    <w:rsid w:val="00F3071F"/>
    <w:rsid w:val="00F55C3E"/>
    <w:rsid w:val="00F600D6"/>
    <w:rsid w:val="00FA7341"/>
    <w:rsid w:val="00FD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3AEE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493AEE"/>
  </w:style>
  <w:style w:type="table" w:styleId="a5">
    <w:name w:val="Table Grid"/>
    <w:basedOn w:val="a1"/>
    <w:uiPriority w:val="59"/>
    <w:rsid w:val="00493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93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3AEE"/>
  </w:style>
  <w:style w:type="paragraph" w:styleId="a7">
    <w:name w:val="List Paragraph"/>
    <w:basedOn w:val="a"/>
    <w:uiPriority w:val="34"/>
    <w:qFormat/>
    <w:rsid w:val="00493AE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93AE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93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3AEE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5E1E31"/>
    <w:rPr>
      <w:color w:val="808080"/>
    </w:rPr>
  </w:style>
  <w:style w:type="paragraph" w:styleId="ac">
    <w:name w:val="header"/>
    <w:basedOn w:val="a"/>
    <w:link w:val="ad"/>
    <w:uiPriority w:val="99"/>
    <w:semiHidden/>
    <w:unhideWhenUsed/>
    <w:rsid w:val="00BC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C145B"/>
  </w:style>
  <w:style w:type="paragraph" w:styleId="ae">
    <w:name w:val="footer"/>
    <w:basedOn w:val="a"/>
    <w:link w:val="af"/>
    <w:uiPriority w:val="99"/>
    <w:unhideWhenUsed/>
    <w:rsid w:val="00BC1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1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murlitmash.ru/gallery/video/245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C7805-28EB-45EA-AD5A-07DE474A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14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Samsung</cp:lastModifiedBy>
  <cp:revision>54</cp:revision>
  <cp:lastPrinted>2017-11-23T04:24:00Z</cp:lastPrinted>
  <dcterms:created xsi:type="dcterms:W3CDTF">2017-11-17T09:19:00Z</dcterms:created>
  <dcterms:modified xsi:type="dcterms:W3CDTF">2021-12-20T10:48:00Z</dcterms:modified>
</cp:coreProperties>
</file>